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560C0A">
        <w:trPr>
          <w:trHeight w:val="240"/>
        </w:trPr>
        <w:tc>
          <w:tcPr>
            <w:tcW w:w="9956" w:type="dxa"/>
            <w:tcBorders>
              <w:top w:val="nil"/>
              <w:left w:val="nil"/>
              <w:bottom w:val="nil"/>
              <w:right w:val="nil"/>
            </w:tcBorders>
            <w:shd w:val="clear" w:color="auto" w:fill="FFFFFF"/>
          </w:tcPr>
          <w:p w:rsidR="003A6A95" w:rsidRPr="00426652" w:rsidRDefault="00033B22"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426652" w:rsidTr="00560C0A">
        <w:trPr>
          <w:trHeight w:val="240"/>
        </w:trPr>
        <w:tc>
          <w:tcPr>
            <w:tcW w:w="9956" w:type="dxa"/>
            <w:tcBorders>
              <w:top w:val="nil"/>
              <w:left w:val="nil"/>
              <w:bottom w:val="nil"/>
              <w:right w:val="nil"/>
            </w:tcBorders>
            <w:shd w:val="clear" w:color="auto" w:fill="FFFFFF"/>
          </w:tcPr>
          <w:p w:rsidR="003A6A95" w:rsidRPr="00426652" w:rsidRDefault="003A6A95" w:rsidP="00B72DF9">
            <w:pPr>
              <w:autoSpaceDN w:val="0"/>
              <w:adjustRightInd w:val="0"/>
              <w:spacing w:line="276" w:lineRule="exact"/>
              <w:ind w:left="15" w:right="15"/>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p w:rsidR="003A6A95" w:rsidRPr="00426652" w:rsidRDefault="003A6A95" w:rsidP="00B72DF9">
            <w:pPr>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426652" w:rsidRDefault="00033B22"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426652" w:rsidRDefault="003A6A95" w:rsidP="00C630E4">
      <w:pPr>
        <w:jc w:val="center"/>
        <w:rPr>
          <w:rFonts w:ascii="Times New Roman" w:hAnsi="Times New Roman"/>
          <w:sz w:val="24"/>
          <w:szCs w:val="24"/>
        </w:rPr>
      </w:pPr>
    </w:p>
    <w:p w:rsidR="003A6A95" w:rsidRPr="00426652"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426652" w:rsidRDefault="003A6A95" w:rsidP="00795BAA">
      <w:pPr>
        <w:spacing w:line="360" w:lineRule="auto"/>
        <w:jc w:val="center"/>
        <w:outlineLvl w:val="1"/>
        <w:rPr>
          <w:rFonts w:ascii="Georgia" w:hAnsi="Georgia"/>
          <w:sz w:val="24"/>
          <w:szCs w:val="24"/>
        </w:rPr>
      </w:pPr>
      <w:r w:rsidRPr="00426652">
        <w:rPr>
          <w:rFonts w:ascii="Georgia" w:hAnsi="Georgia"/>
          <w:sz w:val="24"/>
          <w:szCs w:val="24"/>
        </w:rPr>
        <w:t>МЕТОДИЧЕСКИЕ УКАЗАНИЯ</w:t>
      </w:r>
      <w:r w:rsidR="00067F70">
        <w:rPr>
          <w:rFonts w:ascii="Georgia" w:hAnsi="Georgia"/>
          <w:sz w:val="24"/>
          <w:szCs w:val="24"/>
        </w:rPr>
        <w:t xml:space="preserve"> ПО ПРАКТИЧЕСКОЙ ПОДГОТОВКЕ</w:t>
      </w:r>
    </w:p>
    <w:p w:rsidR="003A6A95" w:rsidRPr="00426652" w:rsidRDefault="003A6A95" w:rsidP="00F0045E">
      <w:pPr>
        <w:spacing w:after="0" w:line="240" w:lineRule="auto"/>
        <w:jc w:val="center"/>
        <w:rPr>
          <w:rFonts w:ascii="Times New Roman" w:hAnsi="Times New Roman"/>
          <w:b/>
          <w:bCs/>
          <w:sz w:val="24"/>
          <w:szCs w:val="24"/>
        </w:rPr>
      </w:pPr>
      <w:r w:rsidRPr="00426652">
        <w:rPr>
          <w:rFonts w:ascii="Times New Roman" w:hAnsi="Times New Roman"/>
          <w:b/>
          <w:bCs/>
          <w:sz w:val="24"/>
          <w:szCs w:val="24"/>
        </w:rPr>
        <w:t xml:space="preserve">ПРОИЗВОДСТВЕННАЯ (ПЕДАГОГИЧЕСКАЯ) ПРАКТИКА </w:t>
      </w:r>
    </w:p>
    <w:p w:rsidR="003A6A95" w:rsidRPr="00426652" w:rsidRDefault="003A6A95" w:rsidP="00F0045E">
      <w:pPr>
        <w:spacing w:after="0" w:line="240" w:lineRule="auto"/>
        <w:jc w:val="center"/>
        <w:rPr>
          <w:rFonts w:ascii="Times New Roman" w:hAnsi="Times New Roman"/>
          <w:b/>
          <w:bCs/>
          <w:sz w:val="24"/>
          <w:szCs w:val="24"/>
        </w:rPr>
      </w:pPr>
      <w:r w:rsidRPr="00426652">
        <w:rPr>
          <w:rFonts w:ascii="Times New Roman" w:hAnsi="Times New Roman"/>
          <w:b/>
          <w:bCs/>
          <w:sz w:val="24"/>
          <w:szCs w:val="24"/>
        </w:rPr>
        <w:t>(</w:t>
      </w:r>
      <w:r w:rsidR="007E1FDB" w:rsidRPr="00426652">
        <w:rPr>
          <w:rFonts w:ascii="Times New Roman" w:hAnsi="Times New Roman"/>
          <w:b/>
          <w:bCs/>
          <w:sz w:val="24"/>
          <w:szCs w:val="24"/>
        </w:rPr>
        <w:t>тьютор</w:t>
      </w:r>
      <w:r w:rsidRPr="00426652">
        <w:rPr>
          <w:rFonts w:ascii="Times New Roman" w:hAnsi="Times New Roman"/>
          <w:b/>
          <w:bCs/>
          <w:sz w:val="24"/>
          <w:szCs w:val="24"/>
        </w:rPr>
        <w:t xml:space="preserve">ская) </w:t>
      </w:r>
    </w:p>
    <w:p w:rsidR="00426652" w:rsidRPr="00426652" w:rsidRDefault="00426652" w:rsidP="00426652">
      <w:pPr>
        <w:spacing w:after="0" w:line="240" w:lineRule="auto"/>
        <w:ind w:left="3540" w:firstLine="571"/>
        <w:rPr>
          <w:rFonts w:ascii="Times New Roman" w:hAnsi="Times New Roman"/>
          <w:b/>
          <w:sz w:val="24"/>
          <w:szCs w:val="24"/>
        </w:rPr>
      </w:pPr>
      <w:r w:rsidRPr="00426652">
        <w:rPr>
          <w:rFonts w:ascii="Times New Roman" w:hAnsi="Times New Roman"/>
          <w:b/>
          <w:sz w:val="24"/>
          <w:szCs w:val="24"/>
        </w:rPr>
        <w:t>К.М.05.04(П)</w:t>
      </w:r>
    </w:p>
    <w:p w:rsidR="003A6A95" w:rsidRPr="00426652" w:rsidRDefault="003A6A95" w:rsidP="00795BAA">
      <w:pPr>
        <w:spacing w:after="0" w:line="240" w:lineRule="auto"/>
        <w:ind w:left="15" w:firstLine="708"/>
        <w:jc w:val="center"/>
        <w:rPr>
          <w:sz w:val="24"/>
          <w:szCs w:val="24"/>
        </w:rPr>
      </w:pPr>
      <w:r w:rsidRPr="00426652">
        <w:rPr>
          <w:rFonts w:ascii="Times New Roman" w:hAnsi="Times New Roman"/>
          <w:b/>
          <w:sz w:val="24"/>
          <w:szCs w:val="24"/>
        </w:rPr>
        <w:t xml:space="preserve"> </w:t>
      </w:r>
    </w:p>
    <w:p w:rsidR="003A6A95" w:rsidRPr="00426652" w:rsidRDefault="003A6A95" w:rsidP="00C630E4">
      <w:pPr>
        <w:pStyle w:val="5"/>
        <w:ind w:left="0" w:right="-330" w:firstLine="15"/>
        <w:rPr>
          <w:b w:val="0"/>
          <w:bCs w:val="0"/>
          <w:sz w:val="24"/>
          <w:szCs w:val="24"/>
        </w:rPr>
      </w:pPr>
    </w:p>
    <w:p w:rsidR="003A6A95" w:rsidRPr="00426652" w:rsidRDefault="003A6A95" w:rsidP="00C630E4">
      <w:pPr>
        <w:pStyle w:val="5"/>
        <w:ind w:left="0" w:right="-330" w:firstLine="15"/>
        <w:rPr>
          <w:sz w:val="24"/>
          <w:szCs w:val="24"/>
        </w:rPr>
      </w:pPr>
    </w:p>
    <w:p w:rsidR="003A6A95" w:rsidRPr="00426652" w:rsidRDefault="003A6A95" w:rsidP="00FD10DD">
      <w:pPr>
        <w:spacing w:line="288" w:lineRule="auto"/>
        <w:ind w:firstLine="567"/>
        <w:jc w:val="center"/>
        <w:rPr>
          <w:rFonts w:ascii="Times New Roman" w:hAnsi="Times New Roman"/>
          <w:b/>
          <w:sz w:val="24"/>
          <w:szCs w:val="24"/>
        </w:rPr>
      </w:pPr>
      <w:r w:rsidRPr="00426652">
        <w:rPr>
          <w:rFonts w:ascii="Times New Roman" w:hAnsi="Times New Roman"/>
          <w:b/>
          <w:sz w:val="24"/>
          <w:szCs w:val="24"/>
        </w:rPr>
        <w:t>Бакалавриат по направлению подготовки</w:t>
      </w:r>
    </w:p>
    <w:p w:rsidR="003A6A95" w:rsidRPr="00426652" w:rsidRDefault="003A6A95" w:rsidP="00FD10DD">
      <w:pPr>
        <w:spacing w:line="288" w:lineRule="auto"/>
        <w:ind w:firstLine="567"/>
        <w:jc w:val="center"/>
        <w:rPr>
          <w:rFonts w:ascii="Times New Roman" w:hAnsi="Times New Roman"/>
          <w:b/>
          <w:sz w:val="24"/>
          <w:szCs w:val="24"/>
        </w:rPr>
      </w:pPr>
      <w:r w:rsidRPr="00426652">
        <w:rPr>
          <w:rFonts w:ascii="Times New Roman" w:hAnsi="Times New Roman"/>
          <w:b/>
          <w:sz w:val="24"/>
          <w:szCs w:val="24"/>
        </w:rPr>
        <w:t xml:space="preserve"> 44.03.01 Педагогическое образование</w:t>
      </w:r>
    </w:p>
    <w:p w:rsidR="003A6A95" w:rsidRPr="00426652" w:rsidRDefault="003A6A95" w:rsidP="00FD10DD">
      <w:pPr>
        <w:spacing w:line="288" w:lineRule="auto"/>
        <w:ind w:firstLine="567"/>
        <w:jc w:val="center"/>
        <w:rPr>
          <w:rFonts w:ascii="Times New Roman" w:hAnsi="Times New Roman"/>
          <w:sz w:val="24"/>
          <w:szCs w:val="24"/>
        </w:rPr>
      </w:pPr>
      <w:r w:rsidRPr="00426652">
        <w:rPr>
          <w:rFonts w:ascii="Times New Roman" w:hAnsi="Times New Roman"/>
          <w:b/>
          <w:sz w:val="24"/>
          <w:szCs w:val="24"/>
        </w:rPr>
        <w:t>Направленность (профиль) программы: «Русский язык»</w:t>
      </w:r>
    </w:p>
    <w:p w:rsidR="003A6A95" w:rsidRPr="00426652" w:rsidRDefault="003A6A95" w:rsidP="00C630E4">
      <w:pPr>
        <w:ind w:right="-330" w:firstLine="15"/>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r w:rsidRPr="00426652">
        <w:rPr>
          <w:rFonts w:ascii="Times New Roman" w:hAnsi="Times New Roman"/>
          <w:sz w:val="24"/>
          <w:szCs w:val="24"/>
        </w:rPr>
        <w:t>Омск, 20</w:t>
      </w:r>
      <w:r w:rsidR="007E1FDB" w:rsidRPr="00426652">
        <w:rPr>
          <w:rFonts w:ascii="Times New Roman" w:hAnsi="Times New Roman"/>
          <w:sz w:val="24"/>
          <w:szCs w:val="24"/>
        </w:rPr>
        <w:t>2</w:t>
      </w:r>
      <w:r w:rsidR="00426652" w:rsidRPr="00426652">
        <w:rPr>
          <w:rFonts w:ascii="Times New Roman" w:hAnsi="Times New Roman"/>
          <w:sz w:val="24"/>
          <w:szCs w:val="24"/>
        </w:rPr>
        <w:t>1</w:t>
      </w:r>
    </w:p>
    <w:p w:rsidR="003A6A95" w:rsidRPr="00426652" w:rsidRDefault="003A6A95">
      <w:pPr>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Составитель:</w:t>
      </w: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 xml:space="preserve">Доцент кафедры </w:t>
      </w:r>
      <w:r w:rsidRPr="00426652">
        <w:rPr>
          <w:rFonts w:ascii="Times New Roman" w:hAnsi="Times New Roman"/>
          <w:color w:val="000000"/>
          <w:sz w:val="24"/>
          <w:szCs w:val="24"/>
        </w:rPr>
        <w:t>Педагогики, психологии и социальной работы,</w:t>
      </w:r>
      <w:r w:rsidRPr="00426652">
        <w:rPr>
          <w:rFonts w:ascii="Times New Roman" w:hAnsi="Times New Roman"/>
          <w:sz w:val="24"/>
          <w:szCs w:val="24"/>
        </w:rPr>
        <w:t xml:space="preserve"> </w:t>
      </w:r>
    </w:p>
    <w:p w:rsidR="003A6A95" w:rsidRPr="00426652" w:rsidRDefault="003A6A95" w:rsidP="004043B1">
      <w:pPr>
        <w:tabs>
          <w:tab w:val="left" w:pos="0"/>
        </w:tabs>
        <w:spacing w:line="360" w:lineRule="auto"/>
        <w:ind w:firstLine="709"/>
        <w:rPr>
          <w:rFonts w:ascii="Times New Roman" w:hAnsi="Times New Roman"/>
          <w:sz w:val="24"/>
          <w:szCs w:val="24"/>
        </w:rPr>
      </w:pPr>
      <w:r w:rsidRPr="00426652">
        <w:rPr>
          <w:rFonts w:ascii="Times New Roman" w:hAnsi="Times New Roman"/>
          <w:sz w:val="24"/>
          <w:szCs w:val="24"/>
        </w:rPr>
        <w:t xml:space="preserve">к.ф.н.                                                                      </w:t>
      </w:r>
      <w:r w:rsidRPr="00426652">
        <w:rPr>
          <w:rFonts w:ascii="Times New Roman" w:hAnsi="Times New Roman"/>
          <w:iCs/>
          <w:sz w:val="24"/>
          <w:szCs w:val="24"/>
        </w:rPr>
        <w:t>/М.А. Безденежных</w:t>
      </w:r>
      <w:r w:rsidRPr="00426652">
        <w:rPr>
          <w:rFonts w:ascii="Times New Roman" w:hAnsi="Times New Roman"/>
          <w:sz w:val="24"/>
          <w:szCs w:val="24"/>
        </w:rPr>
        <w:t xml:space="preserve">/      </w:t>
      </w:r>
    </w:p>
    <w:p w:rsidR="003A6A95" w:rsidRPr="00426652" w:rsidRDefault="003A6A95" w:rsidP="004043B1">
      <w:pPr>
        <w:tabs>
          <w:tab w:val="left" w:pos="0"/>
        </w:tabs>
        <w:ind w:firstLine="709"/>
        <w:rPr>
          <w:rFonts w:ascii="Times New Roman" w:hAnsi="Times New Roman"/>
          <w:sz w:val="24"/>
          <w:szCs w:val="24"/>
        </w:rPr>
      </w:pPr>
      <w:r w:rsidRPr="00426652">
        <w:rPr>
          <w:rFonts w:ascii="Times New Roman" w:hAnsi="Times New Roman"/>
          <w:sz w:val="24"/>
          <w:szCs w:val="24"/>
        </w:rPr>
        <w:t>Рекомендованы решением кафедры педагогики, психологии и социальной работы</w:t>
      </w:r>
    </w:p>
    <w:p w:rsidR="003A6A95" w:rsidRPr="00426652" w:rsidRDefault="003A6A95" w:rsidP="004043B1">
      <w:pPr>
        <w:tabs>
          <w:tab w:val="left" w:pos="0"/>
        </w:tabs>
        <w:spacing w:line="360" w:lineRule="auto"/>
        <w:ind w:firstLine="709"/>
        <w:rPr>
          <w:rFonts w:ascii="Times New Roman" w:hAnsi="Times New Roman"/>
          <w:sz w:val="24"/>
          <w:szCs w:val="24"/>
        </w:rPr>
      </w:pPr>
      <w:r w:rsidRPr="00426652">
        <w:rPr>
          <w:rFonts w:ascii="Times New Roman" w:hAnsi="Times New Roman"/>
          <w:sz w:val="24"/>
          <w:szCs w:val="24"/>
        </w:rPr>
        <w:t xml:space="preserve">Протокол от  </w:t>
      </w:r>
      <w:r w:rsidR="00067F70">
        <w:rPr>
          <w:rFonts w:ascii="Times New Roman" w:hAnsi="Times New Roman"/>
          <w:sz w:val="24"/>
          <w:szCs w:val="24"/>
        </w:rPr>
        <w:t>30.08</w:t>
      </w:r>
      <w:r w:rsidRPr="00426652">
        <w:rPr>
          <w:rFonts w:ascii="Times New Roman" w:hAnsi="Times New Roman"/>
          <w:sz w:val="24"/>
          <w:szCs w:val="24"/>
        </w:rPr>
        <w:t>. 20</w:t>
      </w:r>
      <w:r w:rsidR="007E1FDB" w:rsidRPr="00426652">
        <w:rPr>
          <w:rFonts w:ascii="Times New Roman" w:hAnsi="Times New Roman"/>
          <w:sz w:val="24"/>
          <w:szCs w:val="24"/>
        </w:rPr>
        <w:t>2</w:t>
      </w:r>
      <w:r w:rsidR="00426652" w:rsidRPr="00426652">
        <w:rPr>
          <w:rFonts w:ascii="Times New Roman" w:hAnsi="Times New Roman"/>
          <w:sz w:val="24"/>
          <w:szCs w:val="24"/>
        </w:rPr>
        <w:t>1</w:t>
      </w:r>
      <w:r w:rsidRPr="00426652">
        <w:rPr>
          <w:rFonts w:ascii="Times New Roman" w:hAnsi="Times New Roman"/>
          <w:sz w:val="24"/>
          <w:szCs w:val="24"/>
        </w:rPr>
        <w:t xml:space="preserve"> г.  № </w:t>
      </w:r>
      <w:r w:rsidR="00067F70">
        <w:rPr>
          <w:rFonts w:ascii="Times New Roman" w:hAnsi="Times New Roman"/>
          <w:sz w:val="24"/>
          <w:szCs w:val="24"/>
        </w:rPr>
        <w:t>1</w:t>
      </w:r>
    </w:p>
    <w:p w:rsidR="003A6A95" w:rsidRPr="00426652" w:rsidRDefault="003A6A95" w:rsidP="004043B1">
      <w:pPr>
        <w:tabs>
          <w:tab w:val="left" w:pos="0"/>
        </w:tabs>
        <w:spacing w:line="360" w:lineRule="auto"/>
        <w:ind w:firstLine="709"/>
        <w:rPr>
          <w:rFonts w:ascii="Times New Roman" w:hAnsi="Times New Roman"/>
          <w:sz w:val="24"/>
          <w:szCs w:val="24"/>
        </w:rPr>
      </w:pPr>
      <w:r w:rsidRPr="00426652">
        <w:rPr>
          <w:rFonts w:ascii="Times New Roman" w:hAnsi="Times New Roman"/>
          <w:sz w:val="24"/>
          <w:szCs w:val="24"/>
        </w:rPr>
        <w:t xml:space="preserve">Зав. кафедрой  д.п.н., профессор _________________ / Е.В. Лопанова / </w:t>
      </w:r>
    </w:p>
    <w:p w:rsidR="003A6A95" w:rsidRPr="00426652" w:rsidRDefault="003A6A95" w:rsidP="000C6E15">
      <w:pPr>
        <w:pStyle w:val="af2"/>
        <w:spacing w:after="0"/>
        <w:ind w:left="0" w:firstLine="709"/>
        <w:jc w:val="both"/>
        <w:rPr>
          <w:rFonts w:ascii="Times New Roman" w:hAnsi="Times New Roman"/>
          <w:sz w:val="24"/>
          <w:szCs w:val="24"/>
        </w:rPr>
      </w:pPr>
      <w:r w:rsidRPr="00426652">
        <w:rPr>
          <w:rFonts w:ascii="Times New Roman" w:hAnsi="Times New Roman"/>
          <w:sz w:val="24"/>
          <w:szCs w:val="24"/>
        </w:rPr>
        <w:t xml:space="preserve"> </w:t>
      </w:r>
    </w:p>
    <w:p w:rsidR="00426652" w:rsidRPr="00426652" w:rsidRDefault="00426652" w:rsidP="00426652">
      <w:pPr>
        <w:pageBreakBefore/>
        <w:ind w:left="540"/>
        <w:jc w:val="center"/>
        <w:rPr>
          <w:rFonts w:ascii="Times New Roman" w:eastAsia="Calibri" w:hAnsi="Times New Roman"/>
          <w:b/>
          <w:bCs/>
          <w:sz w:val="24"/>
          <w:szCs w:val="24"/>
          <w:lang w:eastAsia="en-US"/>
        </w:rPr>
      </w:pPr>
      <w:r w:rsidRPr="00426652">
        <w:rPr>
          <w:rFonts w:ascii="Times New Roman" w:eastAsia="Calibri" w:hAnsi="Times New Roman"/>
          <w:b/>
          <w:bCs/>
          <w:sz w:val="24"/>
          <w:szCs w:val="24"/>
          <w:lang w:eastAsia="en-US"/>
        </w:rPr>
        <w:lastRenderedPageBreak/>
        <w:t>СОДЕРЖАНИЕ</w:t>
      </w:r>
    </w:p>
    <w:p w:rsidR="00426652" w:rsidRPr="00426652" w:rsidRDefault="00426652" w:rsidP="00426652">
      <w:pPr>
        <w:spacing w:after="120"/>
        <w:ind w:right="-330" w:firstLine="15"/>
        <w:jc w:val="both"/>
        <w:rPr>
          <w:rFonts w:ascii="Times New Roman" w:hAnsi="Times New Roman"/>
          <w:sz w:val="24"/>
          <w:szCs w:val="24"/>
        </w:rPr>
      </w:pPr>
    </w:p>
    <w:p w:rsidR="00426652" w:rsidRPr="00426652" w:rsidRDefault="00426652" w:rsidP="00426652">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426652" w:rsidRPr="00426652" w:rsidRDefault="00426652" w:rsidP="00426652">
      <w:pPr>
        <w:spacing w:after="0" w:line="360" w:lineRule="auto"/>
        <w:rPr>
          <w:rFonts w:ascii="Times New Roman" w:eastAsia="Calibri" w:hAnsi="Times New Roman"/>
          <w:bCs/>
          <w:color w:val="000000"/>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E9669A" w:rsidRDefault="00426652" w:rsidP="00426652">
      <w:pPr>
        <w:widowControl w:val="0"/>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 xml:space="preserve">ой) </w:t>
      </w:r>
    </w:p>
    <w:p w:rsidR="00426652" w:rsidRPr="00426652" w:rsidRDefault="00426652" w:rsidP="00426652">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 xml:space="preserve">ой) </w:t>
      </w:r>
    </w:p>
    <w:p w:rsidR="00426652" w:rsidRPr="00426652" w:rsidRDefault="00426652" w:rsidP="00426652">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5. Содержание 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производственной (педагогической) практики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(педагогической) практике (</w:t>
      </w:r>
      <w:r w:rsidR="00E9669A">
        <w:rPr>
          <w:rFonts w:ascii="Times New Roman" w:eastAsia="Calibri" w:hAnsi="Times New Roman"/>
          <w:sz w:val="24"/>
          <w:szCs w:val="24"/>
          <w:lang w:eastAsia="en-US"/>
        </w:rPr>
        <w:t>тьюторск</w:t>
      </w:r>
      <w:r w:rsidRPr="00426652">
        <w:rPr>
          <w:rFonts w:ascii="Times New Roman" w:eastAsia="Calibri" w:hAnsi="Times New Roman"/>
          <w:sz w:val="24"/>
          <w:szCs w:val="24"/>
          <w:lang w:eastAsia="en-US"/>
        </w:rPr>
        <w:t>ой)</w:t>
      </w:r>
    </w:p>
    <w:p w:rsidR="00426652" w:rsidRPr="00426652" w:rsidRDefault="00426652" w:rsidP="00426652">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Приложения</w:t>
      </w:r>
    </w:p>
    <w:p w:rsidR="003A6A95" w:rsidRPr="00426652" w:rsidRDefault="003A6A95" w:rsidP="00C630E4">
      <w:pPr>
        <w:ind w:right="-330" w:firstLine="540"/>
        <w:jc w:val="both"/>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rsidP="00C630E4">
      <w:pPr>
        <w:ind w:right="-330" w:firstLine="15"/>
        <w:jc w:val="cente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7E1FDB" w:rsidRPr="00426652" w:rsidRDefault="007E1FDB">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pPr>
        <w:rPr>
          <w:rFonts w:ascii="Times New Roman" w:hAnsi="Times New Roman"/>
          <w:sz w:val="24"/>
          <w:szCs w:val="24"/>
        </w:rPr>
      </w:pPr>
    </w:p>
    <w:p w:rsidR="003A6A95" w:rsidRPr="00426652" w:rsidRDefault="003A6A95" w:rsidP="00706A9C">
      <w:pPr>
        <w:ind w:right="-330" w:firstLine="540"/>
        <w:jc w:val="center"/>
        <w:rPr>
          <w:rFonts w:ascii="Times New Roman" w:hAnsi="Times New Roman"/>
          <w:b/>
          <w:sz w:val="24"/>
          <w:szCs w:val="24"/>
        </w:rPr>
      </w:pPr>
      <w:r w:rsidRPr="00426652">
        <w:rPr>
          <w:rFonts w:ascii="Times New Roman" w:hAnsi="Times New Roman"/>
          <w:b/>
          <w:sz w:val="24"/>
          <w:szCs w:val="24"/>
        </w:rPr>
        <w:lastRenderedPageBreak/>
        <w:t>1. Общие положения</w:t>
      </w:r>
    </w:p>
    <w:p w:rsidR="003A6A95" w:rsidRPr="00426652" w:rsidRDefault="003A6A95" w:rsidP="00D24754">
      <w:pPr>
        <w:pStyle w:val="ac"/>
        <w:spacing w:before="0" w:beforeAutospacing="0" w:after="0" w:afterAutospacing="0"/>
        <w:ind w:firstLine="540"/>
        <w:jc w:val="both"/>
      </w:pPr>
      <w:r w:rsidRPr="00426652">
        <w:t>Производственная (педагогическая) практика (</w:t>
      </w:r>
      <w:r w:rsidR="007E1FDB" w:rsidRPr="00426652">
        <w:t>тьюторская</w:t>
      </w:r>
      <w:r w:rsidRPr="00426652">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rsidRPr="00426652">
        <w:rPr>
          <w:rStyle w:val="fontstyle21"/>
        </w:rPr>
        <w:t>Производственная (педагогическая) практика (</w:t>
      </w:r>
      <w:r w:rsidR="007E1FDB" w:rsidRPr="00426652">
        <w:rPr>
          <w:rStyle w:val="fontstyle21"/>
        </w:rPr>
        <w:t>тьюторская</w:t>
      </w:r>
      <w:r w:rsidRPr="00426652">
        <w:rPr>
          <w:rStyle w:val="fontstyle21"/>
        </w:rPr>
        <w:t xml:space="preserve">) </w:t>
      </w:r>
      <w:r w:rsidRPr="00426652">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426652" w:rsidRDefault="003A6A95" w:rsidP="00D24754">
      <w:pPr>
        <w:pStyle w:val="ac"/>
        <w:spacing w:before="0" w:beforeAutospacing="0" w:after="0" w:afterAutospacing="0"/>
        <w:ind w:firstLine="708"/>
        <w:jc w:val="both"/>
      </w:pPr>
      <w:r w:rsidRPr="00426652">
        <w:t>Под руководством учителя русского языка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426652" w:rsidRPr="00485090" w:rsidRDefault="00426652" w:rsidP="00426652">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426652" w:rsidRPr="00485090" w:rsidRDefault="00426652" w:rsidP="00426652">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26652" w:rsidRPr="00485090" w:rsidRDefault="00426652" w:rsidP="00426652">
      <w:pPr>
        <w:numPr>
          <w:ilvl w:val="0"/>
          <w:numId w:val="32"/>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3A6A95" w:rsidRPr="00426652" w:rsidRDefault="00426652" w:rsidP="00426652">
      <w:pPr>
        <w:keepNext/>
        <w:keepLines/>
        <w:numPr>
          <w:ilvl w:val="0"/>
          <w:numId w:val="32"/>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426652" w:rsidRDefault="00426652" w:rsidP="00426652">
      <w:pPr>
        <w:keepNext/>
        <w:keepLines/>
        <w:spacing w:after="0" w:line="240" w:lineRule="auto"/>
        <w:contextualSpacing/>
        <w:jc w:val="both"/>
        <w:outlineLvl w:val="1"/>
        <w:rPr>
          <w:rFonts w:ascii="Times New Roman" w:hAnsi="Times New Roman"/>
          <w:sz w:val="24"/>
          <w:szCs w:val="24"/>
        </w:rPr>
      </w:pPr>
    </w:p>
    <w:p w:rsidR="00426652" w:rsidRDefault="00426652" w:rsidP="00426652">
      <w:pPr>
        <w:widowControl w:val="0"/>
        <w:tabs>
          <w:tab w:val="left" w:pos="1134"/>
        </w:tabs>
        <w:spacing w:after="0" w:line="240" w:lineRule="auto"/>
        <w:ind w:firstLine="709"/>
        <w:jc w:val="center"/>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Pr>
          <w:rFonts w:ascii="Times New Roman" w:hAnsi="Times New Roman"/>
          <w:b/>
          <w:sz w:val="24"/>
          <w:szCs w:val="24"/>
          <w:lang w:eastAsia="hi-IN" w:bidi="hi-IN"/>
        </w:rPr>
        <w:t xml:space="preserve">производственной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 xml:space="preserve">ой) </w:t>
      </w:r>
      <w:r w:rsidRPr="00F9447D">
        <w:rPr>
          <w:rFonts w:ascii="Times New Roman" w:hAnsi="Times New Roman"/>
          <w:b/>
          <w:sz w:val="24"/>
          <w:szCs w:val="24"/>
          <w:lang w:eastAsia="hi-IN" w:bidi="hi-IN"/>
        </w:rPr>
        <w:t>практики (</w:t>
      </w:r>
      <w:r w:rsidR="00E9669A">
        <w:rPr>
          <w:rFonts w:ascii="Times New Roman" w:hAnsi="Times New Roman"/>
          <w:b/>
          <w:sz w:val="24"/>
          <w:szCs w:val="24"/>
          <w:lang w:eastAsia="hi-IN" w:bidi="hi-IN"/>
        </w:rPr>
        <w:t>тьюторск</w:t>
      </w:r>
      <w:r w:rsidRPr="00D77437">
        <w:rPr>
          <w:rFonts w:ascii="Times New Roman" w:hAnsi="Times New Roman"/>
          <w:b/>
          <w:sz w:val="24"/>
          <w:szCs w:val="24"/>
          <w:lang w:eastAsia="hi-IN" w:bidi="hi-IN"/>
        </w:rPr>
        <w:t>ой)</w:t>
      </w:r>
    </w:p>
    <w:p w:rsidR="00426652" w:rsidRPr="00426652" w:rsidRDefault="00426652" w:rsidP="00426652">
      <w:pPr>
        <w:keepNext/>
        <w:keepLines/>
        <w:spacing w:after="0" w:line="240" w:lineRule="auto"/>
        <w:contextualSpacing/>
        <w:jc w:val="both"/>
        <w:outlineLvl w:val="1"/>
        <w:rPr>
          <w:sz w:val="24"/>
          <w:szCs w:val="24"/>
        </w:rPr>
      </w:pPr>
    </w:p>
    <w:p w:rsidR="00882915" w:rsidRDefault="00882915" w:rsidP="00882915">
      <w:pPr>
        <w:widowControl w:val="0"/>
        <w:tabs>
          <w:tab w:val="left" w:pos="1134"/>
        </w:tabs>
        <w:spacing w:after="0" w:line="240" w:lineRule="auto"/>
        <w:ind w:firstLine="709"/>
        <w:jc w:val="both"/>
        <w:rPr>
          <w:rFonts w:ascii="Times New Roman" w:hAnsi="Times New Roman"/>
          <w:iCs/>
          <w:sz w:val="24"/>
          <w:szCs w:val="24"/>
          <w:lang w:bidi="ru-RU"/>
        </w:rPr>
      </w:pPr>
      <w:r w:rsidRPr="00D77437">
        <w:rPr>
          <w:rFonts w:ascii="Times New Roman" w:hAnsi="Times New Roman"/>
          <w:iCs/>
          <w:sz w:val="24"/>
          <w:szCs w:val="24"/>
        </w:rPr>
        <w:t xml:space="preserve">Согласно </w:t>
      </w:r>
      <w:r>
        <w:rPr>
          <w:rFonts w:ascii="Times New Roman" w:hAnsi="Times New Roman"/>
          <w:iCs/>
          <w:sz w:val="24"/>
          <w:szCs w:val="24"/>
        </w:rPr>
        <w:t>учебн</w:t>
      </w:r>
      <w:r w:rsidRPr="00D77437">
        <w:rPr>
          <w:rFonts w:ascii="Times New Roman" w:hAnsi="Times New Roman"/>
          <w:iCs/>
          <w:sz w:val="24"/>
          <w:szCs w:val="24"/>
        </w:rPr>
        <w:t>ому плану направления подготовки 44.03.0</w:t>
      </w:r>
      <w:r>
        <w:rPr>
          <w:rFonts w:ascii="Times New Roman" w:hAnsi="Times New Roman"/>
          <w:iCs/>
          <w:sz w:val="24"/>
          <w:szCs w:val="24"/>
        </w:rPr>
        <w:t>1</w:t>
      </w:r>
      <w:r w:rsidRPr="00D77437">
        <w:rPr>
          <w:rFonts w:ascii="Times New Roman" w:hAnsi="Times New Roman"/>
          <w:iCs/>
          <w:sz w:val="24"/>
          <w:szCs w:val="24"/>
        </w:rPr>
        <w:t xml:space="preserve"> «Педагогическое образование» направленность (профиль) подготовки «Русский язык» </w:t>
      </w:r>
      <w:r w:rsidRPr="00D77437">
        <w:rPr>
          <w:rFonts w:ascii="Times New Roman" w:hAnsi="Times New Roman"/>
          <w:iCs/>
          <w:sz w:val="24"/>
          <w:szCs w:val="24"/>
          <w:lang w:bidi="ru-RU"/>
        </w:rPr>
        <w:t>практика организуется в рассредоточенном режиме</w:t>
      </w:r>
      <w:r>
        <w:rPr>
          <w:rFonts w:ascii="Times New Roman" w:hAnsi="Times New Roman"/>
          <w:iCs/>
          <w:sz w:val="24"/>
          <w:szCs w:val="24"/>
          <w:lang w:bidi="ru-RU"/>
        </w:rPr>
        <w:t>.</w:t>
      </w:r>
    </w:p>
    <w:p w:rsidR="00882915" w:rsidRPr="00426652" w:rsidRDefault="00882915" w:rsidP="00882915">
      <w:pPr>
        <w:autoSpaceDE w:val="0"/>
        <w:autoSpaceDN w:val="0"/>
        <w:adjustRightInd w:val="0"/>
        <w:spacing w:after="0" w:line="240" w:lineRule="auto"/>
        <w:ind w:firstLine="708"/>
        <w:jc w:val="both"/>
        <w:rPr>
          <w:rFonts w:ascii="Times New Roman" w:hAnsi="Times New Roman"/>
          <w:sz w:val="24"/>
          <w:szCs w:val="24"/>
        </w:rPr>
      </w:pPr>
      <w:r w:rsidRPr="00426652">
        <w:rPr>
          <w:rFonts w:ascii="Times New Roman" w:hAnsi="Times New Roman"/>
          <w:color w:val="000000"/>
          <w:sz w:val="24"/>
          <w:szCs w:val="24"/>
        </w:rPr>
        <w:t xml:space="preserve">К.М.05.04(П) Производственная (педагогическая) практика (тьюторская) входит в К.М.05 Модуль воспитательной деятельности, </w:t>
      </w:r>
      <w:r w:rsidRPr="00426652">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426652">
        <w:rPr>
          <w:rFonts w:ascii="Times New Roman" w:hAnsi="Times New Roman"/>
          <w:color w:val="000000"/>
          <w:sz w:val="24"/>
          <w:szCs w:val="24"/>
        </w:rPr>
        <w:t xml:space="preserve">и </w:t>
      </w:r>
      <w:r w:rsidRPr="00426652">
        <w:rPr>
          <w:rFonts w:ascii="Times New Roman" w:hAnsi="Times New Roman"/>
          <w:sz w:val="24"/>
          <w:szCs w:val="24"/>
        </w:rPr>
        <w:t>базируется на изучении следующих дисциплин:</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 xml:space="preserve">Возрастная анатомия, физиология и гигиена,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Нормативно-правовые основы профессиональной деятельности,</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Безопасность жизнедеятельности,</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t xml:space="preserve">Психология,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sz w:val="24"/>
          <w:szCs w:val="24"/>
        </w:rPr>
      </w:pPr>
      <w:r w:rsidRPr="00426652">
        <w:rPr>
          <w:rFonts w:ascii="Times New Roman" w:hAnsi="Times New Roman"/>
          <w:sz w:val="24"/>
          <w:szCs w:val="24"/>
        </w:rPr>
        <w:lastRenderedPageBreak/>
        <w:t xml:space="preserve">Педагогика,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sz w:val="24"/>
          <w:szCs w:val="24"/>
        </w:rPr>
        <w:t>Обучение лиц с ОВЗ,</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 xml:space="preserve">Психология воспитательных практик, </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Технология и организация воспитательных практик,</w:t>
      </w:r>
    </w:p>
    <w:p w:rsidR="00882915" w:rsidRPr="00426652" w:rsidRDefault="00882915" w:rsidP="00882915">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дисциплин предметно-методического модуля.</w:t>
      </w:r>
    </w:p>
    <w:p w:rsidR="00882915" w:rsidRPr="00426652" w:rsidRDefault="00882915" w:rsidP="00882915">
      <w:pPr>
        <w:autoSpaceDE w:val="0"/>
        <w:autoSpaceDN w:val="0"/>
        <w:adjustRightInd w:val="0"/>
        <w:spacing w:after="0" w:line="240" w:lineRule="auto"/>
        <w:jc w:val="both"/>
        <w:rPr>
          <w:rFonts w:ascii="Times New Roman" w:hAnsi="Times New Roman"/>
          <w:color w:val="000000"/>
          <w:sz w:val="24"/>
          <w:szCs w:val="24"/>
        </w:rPr>
      </w:pPr>
    </w:p>
    <w:p w:rsidR="003A6A95" w:rsidRPr="00426652" w:rsidRDefault="003A6A95" w:rsidP="00380183">
      <w:pPr>
        <w:spacing w:after="0" w:line="240" w:lineRule="auto"/>
        <w:ind w:firstLine="567"/>
        <w:jc w:val="both"/>
        <w:rPr>
          <w:rStyle w:val="fontstyle21"/>
        </w:rPr>
      </w:pPr>
      <w:r w:rsidRPr="00426652">
        <w:rPr>
          <w:rFonts w:ascii="Times New Roman" w:hAnsi="Times New Roman"/>
          <w:i/>
          <w:iCs/>
          <w:sz w:val="24"/>
          <w:szCs w:val="24"/>
        </w:rPr>
        <w:t>Целью производственной (педагогической) практики (</w:t>
      </w:r>
      <w:r w:rsidR="007E1FDB" w:rsidRPr="00426652">
        <w:rPr>
          <w:rFonts w:ascii="Times New Roman" w:hAnsi="Times New Roman"/>
          <w:i/>
          <w:iCs/>
          <w:sz w:val="24"/>
          <w:szCs w:val="24"/>
        </w:rPr>
        <w:t>тьютор</w:t>
      </w:r>
      <w:r w:rsidRPr="00426652">
        <w:rPr>
          <w:rFonts w:ascii="Times New Roman" w:hAnsi="Times New Roman"/>
          <w:i/>
          <w:iCs/>
          <w:sz w:val="24"/>
          <w:szCs w:val="24"/>
        </w:rPr>
        <w:t>ской) является</w:t>
      </w:r>
      <w:r w:rsidRPr="00426652">
        <w:rPr>
          <w:rFonts w:ascii="Times New Roman" w:hAnsi="Times New Roman"/>
          <w:sz w:val="24"/>
          <w:szCs w:val="24"/>
        </w:rPr>
        <w:t xml:space="preserve"> </w:t>
      </w:r>
    </w:p>
    <w:p w:rsidR="003A6A95" w:rsidRPr="00426652" w:rsidRDefault="003A6A95" w:rsidP="00046FEB">
      <w:pPr>
        <w:widowControl w:val="0"/>
        <w:tabs>
          <w:tab w:val="left" w:pos="1134"/>
        </w:tabs>
        <w:spacing w:after="0" w:line="240" w:lineRule="auto"/>
        <w:ind w:firstLine="709"/>
        <w:jc w:val="both"/>
        <w:rPr>
          <w:rFonts w:ascii="Times New Roman" w:hAnsi="Times New Roman"/>
          <w:sz w:val="24"/>
          <w:szCs w:val="24"/>
        </w:rPr>
      </w:pPr>
      <w:r w:rsidRPr="00426652">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426652" w:rsidRDefault="003A6A95" w:rsidP="00174540">
      <w:pPr>
        <w:tabs>
          <w:tab w:val="left" w:pos="993"/>
        </w:tabs>
        <w:spacing w:after="0" w:line="240" w:lineRule="auto"/>
        <w:ind w:firstLine="709"/>
        <w:jc w:val="both"/>
        <w:rPr>
          <w:rFonts w:ascii="Times New Roman" w:hAnsi="Times New Roman"/>
          <w:bCs/>
          <w:i/>
          <w:sz w:val="24"/>
          <w:szCs w:val="24"/>
        </w:rPr>
      </w:pPr>
    </w:p>
    <w:p w:rsidR="003A6A95" w:rsidRPr="00426652" w:rsidRDefault="003A6A95" w:rsidP="00174540">
      <w:pPr>
        <w:tabs>
          <w:tab w:val="left" w:pos="993"/>
        </w:tabs>
        <w:spacing w:after="0" w:line="240" w:lineRule="auto"/>
        <w:ind w:firstLine="709"/>
        <w:jc w:val="both"/>
        <w:rPr>
          <w:rFonts w:ascii="Times New Roman" w:hAnsi="Times New Roman"/>
          <w:bCs/>
          <w:i/>
          <w:sz w:val="24"/>
          <w:szCs w:val="24"/>
        </w:rPr>
      </w:pPr>
      <w:r w:rsidRPr="00426652">
        <w:rPr>
          <w:rFonts w:ascii="Times New Roman" w:hAnsi="Times New Roman"/>
          <w:bCs/>
          <w:i/>
          <w:sz w:val="24"/>
          <w:szCs w:val="24"/>
        </w:rPr>
        <w:t>К задачам практики относятся:</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426652" w:rsidRDefault="003A6A95" w:rsidP="00AE2ED1">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426652" w:rsidRDefault="003A6A95" w:rsidP="00B349A6">
      <w:pPr>
        <w:pStyle w:val="60"/>
        <w:shd w:val="clear" w:color="auto" w:fill="auto"/>
        <w:tabs>
          <w:tab w:val="left" w:pos="1162"/>
        </w:tabs>
        <w:spacing w:line="240" w:lineRule="auto"/>
        <w:ind w:firstLine="709"/>
        <w:rPr>
          <w:bCs/>
          <w:sz w:val="24"/>
          <w:szCs w:val="24"/>
        </w:rPr>
      </w:pPr>
      <w:r w:rsidRPr="00426652">
        <w:rPr>
          <w:color w:val="000000"/>
          <w:sz w:val="24"/>
          <w:szCs w:val="24"/>
        </w:rPr>
        <w:t xml:space="preserve">- Формирование навыков </w:t>
      </w:r>
      <w:r w:rsidRPr="00426652">
        <w:rPr>
          <w:bCs/>
          <w:sz w:val="24"/>
          <w:szCs w:val="24"/>
        </w:rPr>
        <w:t xml:space="preserve"> </w:t>
      </w:r>
      <w:r w:rsidR="00B349A6" w:rsidRPr="00426652">
        <w:rPr>
          <w:bCs/>
          <w:sz w:val="24"/>
          <w:szCs w:val="24"/>
        </w:rPr>
        <w:t>осуществления педагогической поддержки и сопровождения обучающихся в процессе достижения метапредметных, предметных и личностных результатов</w:t>
      </w:r>
      <w:r w:rsidRPr="00426652">
        <w:rPr>
          <w:bCs/>
          <w:sz w:val="24"/>
          <w:szCs w:val="24"/>
        </w:rPr>
        <w:t>.</w:t>
      </w:r>
    </w:p>
    <w:p w:rsidR="003A6A95" w:rsidRPr="00426652" w:rsidRDefault="003A6A95" w:rsidP="00174540">
      <w:pPr>
        <w:pStyle w:val="60"/>
        <w:shd w:val="clear" w:color="auto" w:fill="auto"/>
        <w:tabs>
          <w:tab w:val="left" w:pos="1162"/>
        </w:tabs>
        <w:spacing w:line="240" w:lineRule="auto"/>
        <w:ind w:firstLine="709"/>
        <w:jc w:val="center"/>
        <w:rPr>
          <w:b/>
          <w:bCs/>
          <w:sz w:val="24"/>
          <w:szCs w:val="24"/>
        </w:rPr>
      </w:pPr>
    </w:p>
    <w:p w:rsidR="003A6A95" w:rsidRPr="00426652" w:rsidRDefault="003A6A95" w:rsidP="00E838FF">
      <w:pPr>
        <w:pStyle w:val="31"/>
        <w:shd w:val="clear" w:color="auto" w:fill="auto"/>
        <w:spacing w:after="0" w:line="240" w:lineRule="auto"/>
        <w:ind w:firstLine="709"/>
        <w:rPr>
          <w:b/>
          <w:bCs/>
          <w:color w:val="auto"/>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081A9B">
        <w:rPr>
          <w:rFonts w:ascii="Times New Roman" w:hAnsi="Times New Roman"/>
          <w:b/>
          <w:bCs/>
          <w:sz w:val="24"/>
          <w:szCs w:val="24"/>
        </w:rPr>
        <w:t>3.</w:t>
      </w:r>
      <w:r w:rsidRPr="00081A9B">
        <w:rPr>
          <w:rFonts w:ascii="Times New Roman" w:hAnsi="Times New Roman"/>
          <w:b/>
          <w:bCs/>
          <w:sz w:val="24"/>
          <w:szCs w:val="24"/>
        </w:rPr>
        <w:tab/>
        <w:t xml:space="preserve">Формы и способы проведения </w:t>
      </w:r>
      <w:r>
        <w:rPr>
          <w:rFonts w:ascii="Times New Roman" w:hAnsi="Times New Roman"/>
          <w:b/>
          <w:bCs/>
          <w:sz w:val="24"/>
          <w:szCs w:val="24"/>
        </w:rPr>
        <w:t>производственн</w:t>
      </w:r>
      <w:r w:rsidRPr="00081A9B">
        <w:rPr>
          <w:rFonts w:ascii="Times New Roman" w:hAnsi="Times New Roman"/>
          <w:b/>
          <w:bCs/>
          <w:sz w:val="24"/>
          <w:szCs w:val="24"/>
        </w:rPr>
        <w:t xml:space="preserve">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ой</w:t>
      </w:r>
      <w:r w:rsidRPr="00694B17">
        <w:rPr>
          <w:rFonts w:ascii="Times New Roman" w:hAnsi="Times New Roman"/>
          <w:b/>
          <w:sz w:val="24"/>
          <w:szCs w:val="24"/>
          <w:lang w:eastAsia="hi-IN" w:bidi="hi-IN"/>
        </w:rPr>
        <w:t xml:space="preserve">)  </w:t>
      </w:r>
      <w:r w:rsidRPr="00081A9B">
        <w:rPr>
          <w:rFonts w:ascii="Times New Roman" w:hAnsi="Times New Roman"/>
          <w:b/>
          <w:bCs/>
          <w:sz w:val="24"/>
          <w:szCs w:val="24"/>
        </w:rPr>
        <w:t>практики</w:t>
      </w:r>
      <w:r>
        <w:rPr>
          <w:rFonts w:ascii="Times New Roman" w:hAnsi="Times New Roman"/>
          <w:b/>
          <w:bCs/>
          <w:sz w:val="24"/>
          <w:szCs w:val="24"/>
        </w:rPr>
        <w:t xml:space="preserve"> </w:t>
      </w:r>
      <w:r w:rsidRPr="00F9447D">
        <w:rPr>
          <w:rFonts w:ascii="Times New Roman" w:hAnsi="Times New Roman"/>
          <w:b/>
          <w:sz w:val="24"/>
          <w:szCs w:val="24"/>
          <w:lang w:eastAsia="hi-IN" w:bidi="hi-IN"/>
        </w:rPr>
        <w:t>(</w:t>
      </w:r>
      <w:r w:rsidR="00E9669A">
        <w:rPr>
          <w:rFonts w:ascii="Times New Roman" w:hAnsi="Times New Roman"/>
          <w:b/>
          <w:sz w:val="24"/>
          <w:szCs w:val="24"/>
          <w:lang w:eastAsia="hi-IN" w:bidi="hi-IN"/>
        </w:rPr>
        <w:t>тьюторск</w:t>
      </w:r>
      <w:r w:rsidRPr="00D77437">
        <w:rPr>
          <w:rFonts w:ascii="Times New Roman" w:hAnsi="Times New Roman"/>
          <w:b/>
          <w:sz w:val="24"/>
          <w:szCs w:val="24"/>
          <w:lang w:eastAsia="hi-IN" w:bidi="hi-IN"/>
        </w:rPr>
        <w:t>ой)</w:t>
      </w:r>
    </w:p>
    <w:p w:rsidR="003A6A95" w:rsidRPr="00426652" w:rsidRDefault="003A6A95" w:rsidP="002D5034">
      <w:pPr>
        <w:autoSpaceDE w:val="0"/>
        <w:autoSpaceDN w:val="0"/>
        <w:adjustRightInd w:val="0"/>
        <w:spacing w:after="0" w:line="240" w:lineRule="auto"/>
        <w:ind w:firstLine="708"/>
        <w:jc w:val="both"/>
        <w:rPr>
          <w:rFonts w:ascii="Times New Roman" w:hAnsi="Times New Roman"/>
          <w:sz w:val="24"/>
          <w:szCs w:val="24"/>
        </w:rPr>
      </w:pPr>
      <w:r w:rsidRPr="00426652">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Pr="00426652">
        <w:rPr>
          <w:rFonts w:ascii="Times New Roman" w:hAnsi="Times New Roman"/>
          <w:color w:val="000000"/>
          <w:sz w:val="24"/>
          <w:szCs w:val="24"/>
        </w:rPr>
        <w:t>Производственная (педагогическая) практика (</w:t>
      </w:r>
      <w:r w:rsidR="007E1FDB" w:rsidRPr="00426652">
        <w:rPr>
          <w:rFonts w:ascii="Times New Roman" w:hAnsi="Times New Roman"/>
          <w:color w:val="000000"/>
          <w:sz w:val="24"/>
          <w:szCs w:val="24"/>
        </w:rPr>
        <w:t>тьюторская</w:t>
      </w:r>
      <w:r w:rsidRPr="00426652">
        <w:rPr>
          <w:rFonts w:ascii="Times New Roman" w:hAnsi="Times New Roman"/>
          <w:color w:val="000000"/>
          <w:sz w:val="24"/>
          <w:szCs w:val="24"/>
        </w:rPr>
        <w:t xml:space="preserve">) </w:t>
      </w:r>
      <w:r w:rsidRPr="00426652">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Pr="00426652">
        <w:rPr>
          <w:rFonts w:ascii="Times New Roman" w:hAnsi="Times New Roman"/>
          <w:color w:val="000000"/>
          <w:sz w:val="24"/>
          <w:szCs w:val="24"/>
        </w:rPr>
        <w:t>Производственная (педагогическая) практика (</w:t>
      </w:r>
      <w:r w:rsidR="007E1FDB" w:rsidRPr="00426652">
        <w:rPr>
          <w:rFonts w:ascii="Times New Roman" w:hAnsi="Times New Roman"/>
          <w:color w:val="000000"/>
          <w:sz w:val="24"/>
          <w:szCs w:val="24"/>
        </w:rPr>
        <w:t>тьюторская</w:t>
      </w:r>
      <w:r w:rsidRPr="00426652">
        <w:rPr>
          <w:rFonts w:ascii="Times New Roman" w:hAnsi="Times New Roman"/>
          <w:color w:val="000000"/>
          <w:sz w:val="24"/>
          <w:szCs w:val="24"/>
        </w:rPr>
        <w:t xml:space="preserve">) </w:t>
      </w:r>
      <w:r w:rsidRPr="00426652">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Default="003A6A95" w:rsidP="003F0B31">
      <w:pPr>
        <w:pStyle w:val="31"/>
        <w:shd w:val="clear" w:color="auto" w:fill="auto"/>
        <w:spacing w:after="0" w:line="240" w:lineRule="auto"/>
        <w:ind w:firstLine="709"/>
        <w:jc w:val="both"/>
        <w:rPr>
          <w:rStyle w:val="fontstyle21"/>
        </w:rPr>
      </w:pPr>
      <w:r w:rsidRPr="00426652">
        <w:t>Производственная (педагогическая) практика (</w:t>
      </w:r>
      <w:r w:rsidR="007E1FDB" w:rsidRPr="00426652">
        <w:t>тьюторская</w:t>
      </w:r>
      <w:r w:rsidRPr="00426652">
        <w:t xml:space="preserve">) </w:t>
      </w:r>
      <w:r w:rsidRPr="00426652">
        <w:rPr>
          <w:rStyle w:val="fontstyle21"/>
        </w:rPr>
        <w:t>организуется на</w:t>
      </w:r>
      <w:r w:rsidRPr="00426652">
        <w:t xml:space="preserve"> </w:t>
      </w:r>
      <w:r w:rsidRPr="00426652">
        <w:rPr>
          <w:rStyle w:val="fontstyle21"/>
        </w:rPr>
        <w:t>базе образовательных учреждений общего образования.</w:t>
      </w:r>
    </w:p>
    <w:p w:rsidR="00882915" w:rsidRPr="00426652" w:rsidRDefault="00882915" w:rsidP="00882915">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Практика р</w:t>
      </w:r>
      <w:r w:rsidRPr="00426652">
        <w:rPr>
          <w:rFonts w:ascii="Times New Roman" w:hAnsi="Times New Roman"/>
          <w:color w:val="000000"/>
          <w:sz w:val="24"/>
          <w:szCs w:val="24"/>
        </w:rPr>
        <w:t>еализуется на 3 курсе в 5 семестре, на 3 курсе в 6 семестре, на 4 курсе в 7 семестре.</w:t>
      </w:r>
    </w:p>
    <w:p w:rsidR="00882915" w:rsidRPr="00426652" w:rsidRDefault="00882915" w:rsidP="00882915">
      <w:pPr>
        <w:autoSpaceDE w:val="0"/>
        <w:autoSpaceDN w:val="0"/>
        <w:adjustRightInd w:val="0"/>
        <w:spacing w:after="0" w:line="240" w:lineRule="auto"/>
        <w:ind w:firstLine="360"/>
        <w:jc w:val="both"/>
        <w:rPr>
          <w:rFonts w:ascii="Times New Roman" w:hAnsi="Times New Roman"/>
          <w:sz w:val="24"/>
          <w:szCs w:val="24"/>
          <w:lang w:eastAsia="en-US"/>
        </w:rPr>
      </w:pPr>
      <w:r w:rsidRPr="00426652">
        <w:rPr>
          <w:rFonts w:ascii="Times New Roman" w:hAnsi="Times New Roman"/>
          <w:color w:val="000000"/>
          <w:sz w:val="24"/>
          <w:szCs w:val="24"/>
        </w:rPr>
        <w:t xml:space="preserve">Общая трудоемкость практики 3 з.е., 108 ч. </w:t>
      </w:r>
    </w:p>
    <w:p w:rsidR="00882915" w:rsidRPr="00426652" w:rsidRDefault="00882915" w:rsidP="003F0B31">
      <w:pPr>
        <w:pStyle w:val="31"/>
        <w:shd w:val="clear" w:color="auto" w:fill="auto"/>
        <w:spacing w:after="0" w:line="240" w:lineRule="auto"/>
        <w:ind w:firstLine="709"/>
        <w:jc w:val="both"/>
      </w:pPr>
    </w:p>
    <w:p w:rsidR="00882915" w:rsidRPr="000D364B" w:rsidRDefault="00882915" w:rsidP="00882915">
      <w:pPr>
        <w:shd w:val="clear" w:color="auto" w:fill="FFFFFF"/>
        <w:spacing w:after="0" w:line="240" w:lineRule="auto"/>
        <w:ind w:firstLine="709"/>
        <w:jc w:val="both"/>
        <w:rPr>
          <w:rFonts w:ascii="Times New Roman" w:eastAsia="Calibri" w:hAnsi="Times New Roman"/>
          <w:bCs/>
          <w:color w:val="000000"/>
          <w:sz w:val="24"/>
          <w:szCs w:val="24"/>
          <w:lang w:eastAsia="en-US"/>
        </w:rPr>
      </w:pPr>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882915" w:rsidRDefault="00882915" w:rsidP="00882915">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882915" w:rsidRPr="00634281" w:rsidRDefault="00882915" w:rsidP="00882915">
      <w:pPr>
        <w:autoSpaceDE w:val="0"/>
        <w:autoSpaceDN w:val="0"/>
        <w:adjustRightInd w:val="0"/>
        <w:spacing w:after="0" w:line="240" w:lineRule="auto"/>
        <w:ind w:firstLine="360"/>
        <w:jc w:val="both"/>
        <w:rPr>
          <w:rFonts w:ascii="Times New Roman" w:hAnsi="Times New Roman"/>
          <w:color w:val="000000"/>
          <w:sz w:val="24"/>
          <w:szCs w:val="24"/>
        </w:rPr>
      </w:pPr>
    </w:p>
    <w:p w:rsidR="00882915" w:rsidRDefault="00882915" w:rsidP="00882915">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w:t>
      </w:r>
      <w:r w:rsidRPr="000D364B">
        <w:rPr>
          <w:rFonts w:ascii="Times New Roman" w:hAnsi="Times New Roman"/>
          <w:sz w:val="24"/>
          <w:szCs w:val="24"/>
          <w:lang w:eastAsia="en-US"/>
        </w:rPr>
        <w:lastRenderedPageBreak/>
        <w:t xml:space="preserve">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82915" w:rsidRDefault="00882915" w:rsidP="00882915">
      <w:pPr>
        <w:spacing w:after="0" w:line="240" w:lineRule="auto"/>
        <w:ind w:firstLine="709"/>
        <w:jc w:val="both"/>
        <w:rPr>
          <w:rFonts w:ascii="Times New Roman" w:hAnsi="Times New Roman"/>
          <w:sz w:val="24"/>
          <w:szCs w:val="24"/>
          <w:lang w:eastAsia="en-US"/>
        </w:rPr>
      </w:pPr>
    </w:p>
    <w:p w:rsidR="00882915" w:rsidRDefault="00882915" w:rsidP="00882915">
      <w:pPr>
        <w:spacing w:after="0" w:line="240" w:lineRule="auto"/>
        <w:ind w:firstLine="709"/>
        <w:jc w:val="both"/>
        <w:rPr>
          <w:rFonts w:ascii="Times New Roman" w:hAnsi="Times New Roman"/>
          <w:sz w:val="24"/>
          <w:szCs w:val="24"/>
          <w:lang w:eastAsia="en-US"/>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0D364B">
        <w:rPr>
          <w:rFonts w:ascii="Times New Roman" w:eastAsia="Calibri" w:hAnsi="Times New Roman"/>
          <w:b/>
          <w:sz w:val="24"/>
          <w:szCs w:val="24"/>
          <w:lang w:eastAsia="en-US"/>
        </w:rPr>
        <w:t xml:space="preserve">4. Организация </w:t>
      </w:r>
      <w:r>
        <w:rPr>
          <w:rFonts w:ascii="Times New Roman" w:eastAsia="Calibri" w:hAnsi="Times New Roman"/>
          <w:b/>
          <w:sz w:val="24"/>
          <w:szCs w:val="24"/>
          <w:lang w:eastAsia="en-US"/>
        </w:rPr>
        <w:t>производственн</w:t>
      </w:r>
      <w:r w:rsidRPr="000D364B">
        <w:rPr>
          <w:rFonts w:ascii="Times New Roman" w:eastAsia="Calibri" w:hAnsi="Times New Roman"/>
          <w:b/>
          <w:sz w:val="24"/>
          <w:szCs w:val="24"/>
          <w:lang w:eastAsia="en-US"/>
        </w:rPr>
        <w:t xml:space="preserve">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ой</w:t>
      </w:r>
      <w:r w:rsidRPr="00694B17">
        <w:rPr>
          <w:rFonts w:ascii="Times New Roman" w:hAnsi="Times New Roman"/>
          <w:b/>
          <w:sz w:val="24"/>
          <w:szCs w:val="24"/>
          <w:lang w:eastAsia="hi-IN" w:bidi="hi-IN"/>
        </w:rPr>
        <w:t xml:space="preserve">)  </w:t>
      </w:r>
      <w:r w:rsidRPr="000D364B">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E9669A">
        <w:rPr>
          <w:rFonts w:ascii="Times New Roman" w:hAnsi="Times New Roman"/>
          <w:b/>
          <w:sz w:val="24"/>
          <w:szCs w:val="24"/>
          <w:lang w:eastAsia="hi-IN" w:bidi="hi-IN"/>
        </w:rPr>
        <w:t>тьюторск</w:t>
      </w:r>
      <w:r w:rsidRPr="00D77437">
        <w:rPr>
          <w:rFonts w:ascii="Times New Roman" w:hAnsi="Times New Roman"/>
          <w:b/>
          <w:sz w:val="24"/>
          <w:szCs w:val="24"/>
          <w:lang w:eastAsia="hi-IN" w:bidi="hi-IN"/>
        </w:rPr>
        <w:t>ой)</w:t>
      </w:r>
    </w:p>
    <w:p w:rsidR="00882915" w:rsidRPr="000D364B" w:rsidRDefault="00882915" w:rsidP="00882915">
      <w:pPr>
        <w:spacing w:after="0" w:line="240" w:lineRule="auto"/>
        <w:ind w:firstLine="709"/>
        <w:jc w:val="both"/>
        <w:rPr>
          <w:rFonts w:ascii="Times New Roman" w:hAnsi="Times New Roman"/>
          <w:sz w:val="24"/>
          <w:szCs w:val="24"/>
          <w:lang w:eastAsia="en-US"/>
        </w:rPr>
      </w:pPr>
    </w:p>
    <w:p w:rsidR="00882915" w:rsidRPr="000D364B" w:rsidRDefault="00882915" w:rsidP="00882915">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882915" w:rsidRPr="000D364B" w:rsidRDefault="00882915" w:rsidP="00882915">
      <w:pPr>
        <w:numPr>
          <w:ilvl w:val="0"/>
          <w:numId w:val="33"/>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882915" w:rsidRPr="000D364B" w:rsidRDefault="00882915" w:rsidP="00882915">
      <w:pPr>
        <w:numPr>
          <w:ilvl w:val="0"/>
          <w:numId w:val="33"/>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882915" w:rsidRPr="000D364B" w:rsidRDefault="00882915" w:rsidP="00882915">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882915" w:rsidRPr="000D364B" w:rsidRDefault="00882915" w:rsidP="00882915">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882915" w:rsidRPr="000D364B" w:rsidRDefault="00882915" w:rsidP="00882915">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882915" w:rsidRPr="000D364B" w:rsidRDefault="00882915" w:rsidP="00882915">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882915" w:rsidRPr="000D364B" w:rsidRDefault="00882915" w:rsidP="00882915">
      <w:pPr>
        <w:numPr>
          <w:ilvl w:val="0"/>
          <w:numId w:val="34"/>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882915" w:rsidRPr="000D364B" w:rsidRDefault="00882915" w:rsidP="00882915">
      <w:pPr>
        <w:numPr>
          <w:ilvl w:val="0"/>
          <w:numId w:val="34"/>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82915" w:rsidRPr="000D364B" w:rsidRDefault="00882915" w:rsidP="00882915">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882915" w:rsidRPr="000D364B" w:rsidRDefault="00882915" w:rsidP="00882915">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882915" w:rsidRPr="000D364B" w:rsidRDefault="00882915" w:rsidP="00882915">
      <w:pPr>
        <w:numPr>
          <w:ilvl w:val="0"/>
          <w:numId w:val="35"/>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882915" w:rsidRPr="000D364B" w:rsidRDefault="00882915" w:rsidP="00882915">
      <w:pPr>
        <w:numPr>
          <w:ilvl w:val="0"/>
          <w:numId w:val="35"/>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882915" w:rsidRPr="000D364B" w:rsidRDefault="00882915" w:rsidP="00882915">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882915" w:rsidRPr="000D364B" w:rsidRDefault="00882915" w:rsidP="00882915">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0D364B">
        <w:rPr>
          <w:rFonts w:ascii="Times New Roman" w:eastAsia="Calibri" w:hAnsi="Times New Roman"/>
          <w:sz w:val="24"/>
          <w:szCs w:val="24"/>
          <w:lang w:eastAsia="en-US"/>
        </w:rPr>
        <w:lastRenderedPageBreak/>
        <w:t xml:space="preserve">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882915" w:rsidRPr="000D364B" w:rsidRDefault="00882915" w:rsidP="00882915">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882915" w:rsidRPr="000D364B" w:rsidRDefault="00882915" w:rsidP="00882915">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82915" w:rsidRPr="000D364B" w:rsidRDefault="00882915" w:rsidP="00882915">
      <w:pPr>
        <w:spacing w:after="0" w:line="240" w:lineRule="auto"/>
        <w:ind w:firstLine="708"/>
        <w:jc w:val="both"/>
        <w:rPr>
          <w:rFonts w:ascii="Times New Roman" w:eastAsia="Calibri" w:hAnsi="Times New Roman"/>
          <w:sz w:val="24"/>
          <w:szCs w:val="24"/>
          <w:lang w:eastAsia="en-US"/>
        </w:rPr>
      </w:pP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r w:rsidRPr="005B1730">
        <w:rPr>
          <w:rFonts w:ascii="Times New Roman" w:hAnsi="Times New Roman"/>
          <w:b/>
          <w:bCs/>
          <w:sz w:val="24"/>
          <w:szCs w:val="24"/>
          <w:lang w:eastAsia="en-US"/>
        </w:rPr>
        <w:t xml:space="preserve">Подведение итогов прохождения </w:t>
      </w:r>
      <w:r>
        <w:rPr>
          <w:rFonts w:ascii="Times New Roman" w:eastAsia="Calibri" w:hAnsi="Times New Roman"/>
          <w:b/>
          <w:sz w:val="24"/>
          <w:szCs w:val="24"/>
          <w:lang w:eastAsia="en-US"/>
        </w:rPr>
        <w:t>производственн</w:t>
      </w:r>
      <w:r w:rsidRPr="005B1730">
        <w:rPr>
          <w:rFonts w:ascii="Times New Roman" w:eastAsia="Calibri" w:hAnsi="Times New Roman"/>
          <w:b/>
          <w:sz w:val="24"/>
          <w:szCs w:val="24"/>
          <w:lang w:eastAsia="en-US"/>
        </w:rPr>
        <w:t xml:space="preserve">ой </w:t>
      </w:r>
      <w:r w:rsidRPr="00694B17">
        <w:rPr>
          <w:rFonts w:ascii="Times New Roman" w:hAnsi="Times New Roman"/>
          <w:b/>
          <w:sz w:val="24"/>
          <w:szCs w:val="24"/>
          <w:lang w:eastAsia="hi-IN" w:bidi="hi-IN"/>
        </w:rPr>
        <w:t>(педагогическ</w:t>
      </w:r>
      <w:r>
        <w:rPr>
          <w:rFonts w:ascii="Times New Roman" w:hAnsi="Times New Roman"/>
          <w:b/>
          <w:sz w:val="24"/>
          <w:szCs w:val="24"/>
          <w:lang w:eastAsia="hi-IN" w:bidi="hi-IN"/>
        </w:rPr>
        <w:t>ой</w:t>
      </w:r>
      <w:r w:rsidRPr="00694B17">
        <w:rPr>
          <w:rFonts w:ascii="Times New Roman" w:hAnsi="Times New Roman"/>
          <w:b/>
          <w:sz w:val="24"/>
          <w:szCs w:val="24"/>
          <w:lang w:eastAsia="hi-IN" w:bidi="hi-IN"/>
        </w:rPr>
        <w:t xml:space="preserve">)  </w:t>
      </w:r>
      <w:r w:rsidRPr="005B1730">
        <w:rPr>
          <w:rFonts w:ascii="Times New Roman" w:eastAsia="Calibri" w:hAnsi="Times New Roman"/>
          <w:b/>
          <w:sz w:val="24"/>
          <w:szCs w:val="24"/>
          <w:lang w:eastAsia="en-US"/>
        </w:rPr>
        <w:t xml:space="preserve">практики </w:t>
      </w:r>
      <w:r w:rsidRPr="000D364B">
        <w:rPr>
          <w:rFonts w:ascii="Times New Roman" w:eastAsia="Calibri" w:hAnsi="Times New Roman"/>
          <w:b/>
          <w:bCs/>
          <w:color w:val="000000"/>
          <w:sz w:val="24"/>
          <w:szCs w:val="24"/>
          <w:lang w:eastAsia="en-US"/>
        </w:rPr>
        <w:t>(</w:t>
      </w:r>
      <w:r w:rsidR="00E9669A">
        <w:rPr>
          <w:rFonts w:ascii="Times New Roman" w:hAnsi="Times New Roman"/>
          <w:b/>
          <w:sz w:val="24"/>
          <w:szCs w:val="24"/>
          <w:lang w:eastAsia="hi-IN" w:bidi="hi-IN"/>
        </w:rPr>
        <w:t>тьюторск</w:t>
      </w:r>
      <w:r w:rsidRPr="00D77437">
        <w:rPr>
          <w:rFonts w:ascii="Times New Roman" w:hAnsi="Times New Roman"/>
          <w:b/>
          <w:sz w:val="24"/>
          <w:szCs w:val="24"/>
          <w:lang w:eastAsia="hi-IN" w:bidi="hi-IN"/>
        </w:rPr>
        <w:t>ой)</w:t>
      </w:r>
    </w:p>
    <w:p w:rsidR="00882915" w:rsidRDefault="00882915" w:rsidP="00882915">
      <w:pPr>
        <w:widowControl w:val="0"/>
        <w:tabs>
          <w:tab w:val="left" w:pos="1134"/>
        </w:tabs>
        <w:spacing w:after="0" w:line="240" w:lineRule="auto"/>
        <w:ind w:firstLine="709"/>
        <w:jc w:val="center"/>
        <w:rPr>
          <w:rFonts w:ascii="Times New Roman" w:hAnsi="Times New Roman"/>
          <w:b/>
          <w:sz w:val="24"/>
          <w:szCs w:val="24"/>
          <w:lang w:eastAsia="hi-IN" w:bidi="hi-IN"/>
        </w:rPr>
      </w:pPr>
    </w:p>
    <w:p w:rsidR="00882915" w:rsidRPr="00634281" w:rsidRDefault="00882915" w:rsidP="00882915">
      <w:pPr>
        <w:pStyle w:val="211"/>
        <w:spacing w:after="0" w:line="200" w:lineRule="atLeast"/>
        <w:ind w:right="-330" w:firstLine="495"/>
        <w:jc w:val="both"/>
        <w:rPr>
          <w:sz w:val="24"/>
          <w:szCs w:val="24"/>
        </w:rPr>
      </w:pPr>
      <w:bookmarkStart w:id="0" w:name="bookmark10"/>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882915" w:rsidRPr="005B1730" w:rsidRDefault="00882915" w:rsidP="00882915">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882915" w:rsidRPr="005B1730" w:rsidRDefault="00882915" w:rsidP="00882915">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882915" w:rsidRPr="005B1730" w:rsidRDefault="00882915" w:rsidP="00882915">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882915" w:rsidRPr="005B1730" w:rsidRDefault="00882915" w:rsidP="00882915">
      <w:pPr>
        <w:widowControl w:val="0"/>
        <w:numPr>
          <w:ilvl w:val="0"/>
          <w:numId w:val="36"/>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882915" w:rsidRPr="005B1730" w:rsidRDefault="00882915" w:rsidP="00882915">
      <w:pPr>
        <w:widowControl w:val="0"/>
        <w:numPr>
          <w:ilvl w:val="0"/>
          <w:numId w:val="36"/>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882915" w:rsidRPr="005B1730" w:rsidRDefault="00882915" w:rsidP="00882915">
      <w:pPr>
        <w:widowControl w:val="0"/>
        <w:numPr>
          <w:ilvl w:val="0"/>
          <w:numId w:val="36"/>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882915" w:rsidRPr="005B1730" w:rsidRDefault="00882915" w:rsidP="00882915">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82915" w:rsidRPr="005B1730" w:rsidRDefault="00882915" w:rsidP="00882915">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82915" w:rsidRPr="005B1730" w:rsidRDefault="00882915" w:rsidP="00882915">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882915" w:rsidRPr="005B1730" w:rsidRDefault="00882915" w:rsidP="00882915">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82915" w:rsidRPr="005B1730" w:rsidRDefault="00882915" w:rsidP="00882915">
      <w:pPr>
        <w:spacing w:after="0" w:line="240" w:lineRule="auto"/>
        <w:ind w:firstLine="709"/>
        <w:rPr>
          <w:rFonts w:ascii="Times New Roman" w:eastAsia="Calibri" w:hAnsi="Times New Roman"/>
          <w:b/>
          <w:sz w:val="24"/>
          <w:szCs w:val="24"/>
          <w:lang w:eastAsia="en-US"/>
        </w:rPr>
      </w:pPr>
    </w:p>
    <w:p w:rsidR="00882915" w:rsidRPr="005B1730" w:rsidRDefault="00882915" w:rsidP="00882915">
      <w:pPr>
        <w:widowControl w:val="0"/>
        <w:suppressAutoHyphens/>
        <w:autoSpaceDE w:val="0"/>
        <w:spacing w:after="0" w:line="240" w:lineRule="auto"/>
        <w:jc w:val="center"/>
        <w:rPr>
          <w:rFonts w:ascii="Times New Roman" w:hAnsi="Times New Roman"/>
          <w:b/>
          <w:bCs/>
          <w:sz w:val="24"/>
          <w:szCs w:val="24"/>
          <w:lang w:eastAsia="hi-IN" w:bidi="hi-IN"/>
        </w:rPr>
      </w:pPr>
    </w:p>
    <w:p w:rsidR="003A6A95" w:rsidRPr="00426652" w:rsidRDefault="00882915"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426652">
        <w:rPr>
          <w:rFonts w:ascii="Times New Roman" w:hAnsi="Times New Roman"/>
          <w:b/>
          <w:sz w:val="24"/>
          <w:szCs w:val="24"/>
        </w:rPr>
        <w:t xml:space="preserve">. Содержание </w:t>
      </w:r>
      <w:r w:rsidR="003A6A95" w:rsidRPr="00426652">
        <w:rPr>
          <w:rFonts w:ascii="Times New Roman" w:hAnsi="Times New Roman"/>
          <w:b/>
          <w:bCs/>
          <w:sz w:val="24"/>
          <w:szCs w:val="24"/>
        </w:rPr>
        <w:t>производственной (педагогической) практики (</w:t>
      </w:r>
      <w:r w:rsidR="007E1FDB" w:rsidRPr="00426652">
        <w:rPr>
          <w:rFonts w:ascii="Times New Roman" w:hAnsi="Times New Roman"/>
          <w:b/>
          <w:bCs/>
          <w:sz w:val="24"/>
          <w:szCs w:val="24"/>
        </w:rPr>
        <w:t>тьютор</w:t>
      </w:r>
      <w:r w:rsidR="003A6A95" w:rsidRPr="00426652">
        <w:rPr>
          <w:rFonts w:ascii="Times New Roman" w:hAnsi="Times New Roman"/>
          <w:b/>
          <w:bCs/>
          <w:sz w:val="24"/>
          <w:szCs w:val="24"/>
        </w:rPr>
        <w:t>ской)</w:t>
      </w:r>
    </w:p>
    <w:p w:rsidR="003A6A95" w:rsidRPr="00426652" w:rsidRDefault="003A6A95" w:rsidP="0022112F">
      <w:pPr>
        <w:pStyle w:val="24"/>
        <w:shd w:val="clear" w:color="auto" w:fill="auto"/>
        <w:spacing w:after="0" w:line="240" w:lineRule="auto"/>
        <w:ind w:firstLine="709"/>
        <w:jc w:val="both"/>
        <w:rPr>
          <w:sz w:val="24"/>
          <w:szCs w:val="24"/>
        </w:rPr>
      </w:pPr>
    </w:p>
    <w:p w:rsidR="003A6A95" w:rsidRPr="00426652" w:rsidRDefault="003A6A95" w:rsidP="00827877">
      <w:pPr>
        <w:pStyle w:val="24"/>
        <w:shd w:val="clear" w:color="auto" w:fill="auto"/>
        <w:spacing w:after="0" w:line="240" w:lineRule="auto"/>
        <w:ind w:firstLine="709"/>
        <w:jc w:val="both"/>
        <w:rPr>
          <w:sz w:val="24"/>
          <w:szCs w:val="24"/>
        </w:rPr>
      </w:pPr>
      <w:r w:rsidRPr="0042665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sidR="00491941">
        <w:rPr>
          <w:sz w:val="24"/>
          <w:szCs w:val="24"/>
        </w:rPr>
        <w:t>я</w:t>
      </w:r>
      <w:r w:rsidRPr="00426652">
        <w:rPr>
          <w:sz w:val="24"/>
          <w:szCs w:val="24"/>
        </w:rPr>
        <w:t xml:space="preserve"> </w:t>
      </w:r>
      <w:r w:rsidR="00491941">
        <w:rPr>
          <w:sz w:val="24"/>
          <w:szCs w:val="24"/>
        </w:rPr>
        <w:t>4,5</w:t>
      </w:r>
      <w:r w:rsidRPr="00426652">
        <w:rPr>
          <w:sz w:val="24"/>
          <w:szCs w:val="24"/>
        </w:rPr>
        <w:t>).</w:t>
      </w:r>
    </w:p>
    <w:bookmarkEnd w:id="0"/>
    <w:p w:rsidR="003A6A95" w:rsidRPr="00426652" w:rsidRDefault="003A6A95" w:rsidP="009655BF">
      <w:pPr>
        <w:spacing w:after="0"/>
        <w:ind w:firstLine="708"/>
        <w:jc w:val="both"/>
        <w:rPr>
          <w:rStyle w:val="fontstyle01"/>
          <w:bCs/>
          <w:sz w:val="24"/>
          <w:szCs w:val="24"/>
        </w:rPr>
      </w:pPr>
      <w:r w:rsidRPr="00426652">
        <w:rPr>
          <w:rStyle w:val="fontstyle01"/>
          <w:sz w:val="24"/>
          <w:szCs w:val="24"/>
        </w:rPr>
        <w:lastRenderedPageBreak/>
        <w:t xml:space="preserve">Разделы предоставляемого руководителю практики отчета </w:t>
      </w:r>
      <w:r w:rsidRPr="00426652">
        <w:rPr>
          <w:rStyle w:val="fontstyle01"/>
          <w:bCs/>
          <w:sz w:val="24"/>
          <w:szCs w:val="24"/>
        </w:rPr>
        <w:t>соответствуют частям / этапам прохождения практики.</w:t>
      </w:r>
    </w:p>
    <w:p w:rsidR="003A6A95" w:rsidRPr="00426652" w:rsidRDefault="003A6A95" w:rsidP="009655BF">
      <w:pPr>
        <w:spacing w:after="0"/>
        <w:jc w:val="center"/>
        <w:rPr>
          <w:rStyle w:val="fontstyle01"/>
          <w:sz w:val="24"/>
          <w:szCs w:val="24"/>
        </w:rPr>
      </w:pPr>
      <w:r w:rsidRPr="00426652">
        <w:rPr>
          <w:rStyle w:val="af1"/>
        </w:rPr>
        <w:t xml:space="preserve"> </w:t>
      </w:r>
      <w:r w:rsidRPr="00426652">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426652" w:rsidRDefault="003A6A95" w:rsidP="009655BF">
      <w:pPr>
        <w:spacing w:after="0"/>
        <w:jc w:val="center"/>
        <w:rPr>
          <w:rStyle w:val="fontstyle01"/>
          <w:sz w:val="24"/>
          <w:szCs w:val="24"/>
        </w:rPr>
      </w:pPr>
    </w:p>
    <w:p w:rsidR="003A6A95" w:rsidRPr="00426652" w:rsidRDefault="003A6A95" w:rsidP="005C2DF3">
      <w:pPr>
        <w:jc w:val="center"/>
        <w:rPr>
          <w:rStyle w:val="fontstyle01"/>
          <w:b/>
          <w:sz w:val="24"/>
          <w:szCs w:val="24"/>
        </w:rPr>
      </w:pPr>
      <w:r w:rsidRPr="00426652">
        <w:rPr>
          <w:rStyle w:val="fontstyle01"/>
          <w:b/>
          <w:sz w:val="24"/>
          <w:szCs w:val="24"/>
        </w:rPr>
        <w:t xml:space="preserve">Часть первая – </w:t>
      </w:r>
      <w:bookmarkStart w:id="1" w:name="_Hlk57387949"/>
      <w:r w:rsidR="007E1FDB" w:rsidRPr="00426652">
        <w:rPr>
          <w:rStyle w:val="fontstyle01"/>
          <w:b/>
          <w:sz w:val="24"/>
          <w:szCs w:val="24"/>
        </w:rPr>
        <w:t>3</w:t>
      </w:r>
      <w:r w:rsidRPr="00426652">
        <w:rPr>
          <w:rStyle w:val="fontstyle01"/>
          <w:b/>
          <w:sz w:val="24"/>
          <w:szCs w:val="24"/>
        </w:rPr>
        <w:t xml:space="preserve"> курс, </w:t>
      </w:r>
      <w:r w:rsidR="007E1FDB" w:rsidRPr="00426652">
        <w:rPr>
          <w:rStyle w:val="fontstyle01"/>
          <w:b/>
          <w:sz w:val="24"/>
          <w:szCs w:val="24"/>
        </w:rPr>
        <w:t>5</w:t>
      </w:r>
      <w:r w:rsidRPr="00426652">
        <w:rPr>
          <w:rStyle w:val="fontstyle01"/>
          <w:b/>
          <w:sz w:val="24"/>
          <w:szCs w:val="24"/>
        </w:rPr>
        <w:t xml:space="preserve"> семестр (</w:t>
      </w:r>
      <w:r w:rsidR="007E1FDB" w:rsidRPr="00426652">
        <w:rPr>
          <w:rStyle w:val="fontstyle01"/>
          <w:b/>
          <w:sz w:val="24"/>
          <w:szCs w:val="24"/>
        </w:rPr>
        <w:t>4</w:t>
      </w:r>
      <w:r w:rsidRPr="00426652">
        <w:rPr>
          <w:rStyle w:val="fontstyle01"/>
          <w:b/>
          <w:sz w:val="24"/>
          <w:szCs w:val="24"/>
        </w:rPr>
        <w:t xml:space="preserve"> дн</w:t>
      </w:r>
      <w:r w:rsidR="007E1FDB" w:rsidRPr="00426652">
        <w:rPr>
          <w:rStyle w:val="fontstyle01"/>
          <w:b/>
          <w:sz w:val="24"/>
          <w:szCs w:val="24"/>
        </w:rPr>
        <w:t>я</w:t>
      </w:r>
      <w:r w:rsidRPr="00426652">
        <w:rPr>
          <w:rStyle w:val="fontstyle01"/>
          <w:b/>
          <w:sz w:val="24"/>
          <w:szCs w:val="24"/>
        </w:rPr>
        <w:t xml:space="preserve">, </w:t>
      </w:r>
      <w:r w:rsidR="007E1FDB" w:rsidRPr="00426652">
        <w:rPr>
          <w:rStyle w:val="fontstyle01"/>
          <w:b/>
          <w:sz w:val="24"/>
          <w:szCs w:val="24"/>
        </w:rPr>
        <w:t>36</w:t>
      </w:r>
      <w:r w:rsidRPr="00426652">
        <w:rPr>
          <w:rStyle w:val="fontstyle01"/>
          <w:b/>
          <w:sz w:val="24"/>
          <w:szCs w:val="24"/>
        </w:rPr>
        <w:t xml:space="preserve"> ч.)</w:t>
      </w:r>
    </w:p>
    <w:bookmarkEnd w:id="1"/>
    <w:p w:rsidR="003A6A95" w:rsidRPr="00426652" w:rsidRDefault="003A6A95" w:rsidP="00E20DA5">
      <w:pPr>
        <w:pStyle w:val="24"/>
        <w:spacing w:after="0" w:line="240" w:lineRule="auto"/>
        <w:jc w:val="both"/>
        <w:rPr>
          <w:b/>
          <w:sz w:val="24"/>
          <w:szCs w:val="24"/>
        </w:rPr>
      </w:pPr>
      <w:r w:rsidRPr="00426652">
        <w:rPr>
          <w:b/>
          <w:sz w:val="24"/>
          <w:szCs w:val="24"/>
        </w:rPr>
        <w:t xml:space="preserve">В соответствии с учебным планом </w:t>
      </w:r>
      <w:r w:rsidRPr="00426652">
        <w:rPr>
          <w:sz w:val="24"/>
          <w:szCs w:val="24"/>
        </w:rPr>
        <w:t>Производственная (педагогическая) практика (</w:t>
      </w:r>
      <w:r w:rsidR="007E1FDB" w:rsidRPr="00426652">
        <w:rPr>
          <w:sz w:val="24"/>
          <w:szCs w:val="24"/>
        </w:rPr>
        <w:t>тьюторская</w:t>
      </w:r>
      <w:r w:rsidRPr="00426652">
        <w:rPr>
          <w:sz w:val="24"/>
          <w:szCs w:val="24"/>
        </w:rPr>
        <w:t xml:space="preserve">) </w:t>
      </w:r>
      <w:r w:rsidRPr="00426652">
        <w:rPr>
          <w:color w:val="000000"/>
          <w:sz w:val="24"/>
          <w:szCs w:val="24"/>
        </w:rPr>
        <w:t xml:space="preserve"> </w:t>
      </w:r>
      <w:r w:rsidRPr="00426652">
        <w:rPr>
          <w:b/>
          <w:sz w:val="24"/>
          <w:szCs w:val="24"/>
        </w:rPr>
        <w:t>включает следующие разделы:</w:t>
      </w:r>
    </w:p>
    <w:p w:rsidR="007938FD" w:rsidRPr="00426652" w:rsidRDefault="007938FD" w:rsidP="00E20DA5">
      <w:pPr>
        <w:pStyle w:val="24"/>
        <w:spacing w:after="0" w:line="240" w:lineRule="auto"/>
        <w:jc w:val="both"/>
        <w:rPr>
          <w:b/>
          <w:sz w:val="24"/>
          <w:szCs w:val="24"/>
        </w:rPr>
      </w:pPr>
    </w:p>
    <w:p w:rsidR="007938FD" w:rsidRPr="00426652" w:rsidRDefault="007938FD" w:rsidP="007938FD">
      <w:pPr>
        <w:pStyle w:val="24"/>
        <w:numPr>
          <w:ilvl w:val="0"/>
          <w:numId w:val="29"/>
        </w:numPr>
        <w:rPr>
          <w:sz w:val="24"/>
          <w:szCs w:val="24"/>
        </w:rPr>
      </w:pPr>
      <w:r w:rsidRPr="00426652">
        <w:rPr>
          <w:sz w:val="24"/>
          <w:szCs w:val="24"/>
        </w:rPr>
        <w:t xml:space="preserve">разработка индивидуального плана работы </w:t>
      </w:r>
      <w:r w:rsidR="009B217B" w:rsidRPr="00426652">
        <w:rPr>
          <w:color w:val="000000"/>
          <w:sz w:val="24"/>
          <w:szCs w:val="24"/>
        </w:rPr>
        <w:t xml:space="preserve">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w:t>
      </w:r>
      <w:r w:rsidRPr="00426652">
        <w:rPr>
          <w:sz w:val="24"/>
          <w:szCs w:val="24"/>
        </w:rPr>
        <w:t>на период практики;</w:t>
      </w:r>
    </w:p>
    <w:p w:rsidR="007938FD" w:rsidRPr="00426652" w:rsidRDefault="007938FD" w:rsidP="007938FD">
      <w:pPr>
        <w:pStyle w:val="24"/>
        <w:numPr>
          <w:ilvl w:val="0"/>
          <w:numId w:val="29"/>
        </w:numPr>
        <w:spacing w:after="0" w:line="240" w:lineRule="auto"/>
        <w:jc w:val="both"/>
        <w:rPr>
          <w:sz w:val="24"/>
          <w:szCs w:val="24"/>
        </w:rPr>
      </w:pPr>
      <w:r w:rsidRPr="00426652">
        <w:rPr>
          <w:sz w:val="24"/>
          <w:szCs w:val="24"/>
        </w:rPr>
        <w:t>анализ воспитательной деятельности в школе, включая деятельность ученического самоуправления, Российского движения школьников, актива класса</w:t>
      </w:r>
      <w:r w:rsidR="007379E3" w:rsidRPr="00426652">
        <w:rPr>
          <w:sz w:val="24"/>
          <w:szCs w:val="24"/>
        </w:rPr>
        <w:t>.</w:t>
      </w:r>
    </w:p>
    <w:p w:rsidR="00D90E5D" w:rsidRPr="00426652" w:rsidRDefault="00D90E5D" w:rsidP="00F32005">
      <w:pPr>
        <w:pStyle w:val="24"/>
        <w:spacing w:after="0" w:line="240" w:lineRule="auto"/>
        <w:jc w:val="both"/>
        <w:rPr>
          <w:sz w:val="24"/>
          <w:szCs w:val="24"/>
        </w:rPr>
      </w:pPr>
    </w:p>
    <w:p w:rsidR="003A6A95" w:rsidRPr="00426652" w:rsidRDefault="003A6A95" w:rsidP="00F51C9C">
      <w:pPr>
        <w:spacing w:after="0" w:line="240" w:lineRule="auto"/>
        <w:rPr>
          <w:rFonts w:ascii="Times New Roman" w:hAnsi="Times New Roman"/>
          <w:b/>
          <w:bCs/>
          <w:color w:val="000000"/>
          <w:sz w:val="24"/>
          <w:szCs w:val="24"/>
        </w:rPr>
      </w:pPr>
    </w:p>
    <w:p w:rsidR="007E1FDB" w:rsidRPr="00426652" w:rsidRDefault="003A6A95" w:rsidP="007E1FDB">
      <w:pPr>
        <w:jc w:val="center"/>
        <w:rPr>
          <w:rStyle w:val="fontstyle01"/>
          <w:b/>
          <w:sz w:val="24"/>
          <w:szCs w:val="24"/>
        </w:rPr>
      </w:pPr>
      <w:r w:rsidRPr="00426652">
        <w:rPr>
          <w:rStyle w:val="fontstyle01"/>
          <w:b/>
          <w:sz w:val="24"/>
          <w:szCs w:val="24"/>
        </w:rPr>
        <w:t xml:space="preserve">Часть вторая – </w:t>
      </w:r>
      <w:r w:rsidR="007E1FDB" w:rsidRPr="00426652">
        <w:rPr>
          <w:rStyle w:val="fontstyle01"/>
          <w:b/>
          <w:sz w:val="24"/>
          <w:szCs w:val="24"/>
        </w:rPr>
        <w:t>3 курс, 6 семестр (4 дня, 36 ч.)</w:t>
      </w:r>
    </w:p>
    <w:p w:rsidR="003A6A95" w:rsidRPr="00426652" w:rsidRDefault="003A6A95" w:rsidP="007E1FDB">
      <w:pPr>
        <w:jc w:val="center"/>
        <w:rPr>
          <w:rFonts w:ascii="Times New Roman" w:hAnsi="Times New Roman"/>
          <w:b/>
          <w:sz w:val="24"/>
          <w:szCs w:val="24"/>
        </w:rPr>
      </w:pPr>
      <w:r w:rsidRPr="00426652">
        <w:rPr>
          <w:rFonts w:ascii="Times New Roman" w:hAnsi="Times New Roman"/>
          <w:b/>
          <w:sz w:val="24"/>
          <w:szCs w:val="24"/>
        </w:rPr>
        <w:t>В соответствии с учебным планом Производственная (педагогическая) практика (</w:t>
      </w:r>
      <w:r w:rsidR="007E1FDB" w:rsidRPr="00426652">
        <w:rPr>
          <w:rFonts w:ascii="Times New Roman" w:hAnsi="Times New Roman"/>
          <w:b/>
          <w:sz w:val="24"/>
          <w:szCs w:val="24"/>
        </w:rPr>
        <w:t>тьюторская</w:t>
      </w:r>
      <w:r w:rsidRPr="00426652">
        <w:rPr>
          <w:rFonts w:ascii="Times New Roman" w:hAnsi="Times New Roman"/>
          <w:b/>
          <w:sz w:val="24"/>
          <w:szCs w:val="24"/>
        </w:rPr>
        <w:t xml:space="preserve">) </w:t>
      </w:r>
      <w:r w:rsidRPr="00426652">
        <w:rPr>
          <w:rFonts w:ascii="Times New Roman" w:hAnsi="Times New Roman"/>
          <w:color w:val="000000"/>
          <w:sz w:val="24"/>
          <w:szCs w:val="24"/>
        </w:rPr>
        <w:t xml:space="preserve"> </w:t>
      </w:r>
      <w:r w:rsidRPr="00426652">
        <w:rPr>
          <w:rFonts w:ascii="Times New Roman" w:hAnsi="Times New Roman"/>
          <w:b/>
          <w:sz w:val="24"/>
          <w:szCs w:val="24"/>
        </w:rPr>
        <w:t>включает следующие разделы:</w:t>
      </w:r>
    </w:p>
    <w:p w:rsidR="00CA67F9" w:rsidRPr="00426652" w:rsidRDefault="00162558" w:rsidP="00CA67F9">
      <w:pPr>
        <w:pStyle w:val="ac"/>
        <w:numPr>
          <w:ilvl w:val="0"/>
          <w:numId w:val="30"/>
        </w:numPr>
        <w:spacing w:before="0" w:beforeAutospacing="0" w:after="0" w:afterAutospacing="0"/>
      </w:pPr>
      <w:r w:rsidRPr="00426652">
        <w:rPr>
          <w:bCs/>
        </w:rPr>
        <w:t>у</w:t>
      </w:r>
      <w:r w:rsidR="00CA67F9" w:rsidRPr="00426652">
        <w:rPr>
          <w:bCs/>
        </w:rPr>
        <w:t xml:space="preserve">частие в подготовке и проведении </w:t>
      </w:r>
      <w:r w:rsidRPr="00426652">
        <w:rPr>
          <w:bCs/>
        </w:rPr>
        <w:t>воспитательного мероприятия;</w:t>
      </w:r>
      <w:r w:rsidR="00CA67F9" w:rsidRPr="00426652">
        <w:rPr>
          <w:bCs/>
        </w:rPr>
        <w:t xml:space="preserve"> </w:t>
      </w:r>
    </w:p>
    <w:p w:rsidR="00001DBD" w:rsidRPr="00426652" w:rsidRDefault="00162558" w:rsidP="00426652">
      <w:pPr>
        <w:pStyle w:val="ac"/>
        <w:numPr>
          <w:ilvl w:val="0"/>
          <w:numId w:val="30"/>
        </w:numPr>
        <w:spacing w:before="0" w:beforeAutospacing="0" w:after="0" w:afterAutospacing="0"/>
        <w:rPr>
          <w:bCs/>
          <w:i/>
        </w:rPr>
      </w:pPr>
      <w:r w:rsidRPr="00426652">
        <w:rPr>
          <w:bCs/>
        </w:rPr>
        <w:t>а</w:t>
      </w:r>
      <w:r w:rsidR="00CA67F9" w:rsidRPr="00426652">
        <w:rPr>
          <w:bCs/>
        </w:rPr>
        <w:t>нализ воспитательного мероприятия</w:t>
      </w:r>
      <w:r w:rsidRPr="00426652">
        <w:rPr>
          <w:bCs/>
        </w:rPr>
        <w:t xml:space="preserve">; </w:t>
      </w:r>
    </w:p>
    <w:p w:rsidR="00001DBD" w:rsidRPr="00426652" w:rsidRDefault="00001DBD" w:rsidP="00426652">
      <w:pPr>
        <w:pStyle w:val="ac"/>
        <w:numPr>
          <w:ilvl w:val="0"/>
          <w:numId w:val="30"/>
        </w:numPr>
        <w:spacing w:before="0" w:beforeAutospacing="0" w:after="0" w:afterAutospacing="0"/>
        <w:rPr>
          <w:rStyle w:val="ad"/>
          <w:bCs/>
          <w:i/>
          <w:color w:val="auto"/>
        </w:rPr>
      </w:pPr>
      <w:r w:rsidRPr="00426652">
        <w:rPr>
          <w:rStyle w:val="ad"/>
          <w:noProof/>
          <w:color w:val="auto"/>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001DBD" w:rsidRPr="00426652" w:rsidRDefault="00001DBD" w:rsidP="00001DBD">
      <w:pPr>
        <w:pStyle w:val="ac"/>
        <w:spacing w:before="0" w:beforeAutospacing="0" w:after="0" w:afterAutospacing="0"/>
        <w:ind w:left="720"/>
        <w:rPr>
          <w:rStyle w:val="ad"/>
          <w:noProof/>
          <w:color w:val="auto"/>
        </w:rPr>
      </w:pPr>
    </w:p>
    <w:p w:rsidR="00CA67F9" w:rsidRPr="00426652" w:rsidRDefault="00CA67F9" w:rsidP="00001DBD">
      <w:pPr>
        <w:pStyle w:val="ac"/>
        <w:spacing w:before="0" w:beforeAutospacing="0" w:after="0" w:afterAutospacing="0"/>
        <w:ind w:left="720"/>
        <w:rPr>
          <w:bCs/>
          <w:i/>
        </w:rPr>
      </w:pPr>
      <w:r w:rsidRPr="00426652">
        <w:rPr>
          <w:bCs/>
          <w:i/>
        </w:rPr>
        <w:t xml:space="preserve">Алгоритм </w:t>
      </w:r>
    </w:p>
    <w:p w:rsidR="00CA67F9" w:rsidRPr="00426652" w:rsidRDefault="00CA67F9" w:rsidP="00CA67F9">
      <w:pPr>
        <w:pStyle w:val="ac"/>
        <w:spacing w:before="0" w:beforeAutospacing="0" w:after="0" w:afterAutospacing="0"/>
      </w:pPr>
      <w:r w:rsidRPr="00426652">
        <w:rPr>
          <w:color w:val="000000"/>
        </w:rPr>
        <w:t>–</w:t>
      </w:r>
      <w:r w:rsidRPr="00426652">
        <w:t xml:space="preserve"> </w:t>
      </w:r>
      <w:r w:rsidRPr="00426652">
        <w:rPr>
          <w:bCs/>
        </w:rPr>
        <w:t>Изучение интересов и мнений учащихся</w:t>
      </w:r>
      <w:r w:rsidRPr="00426652">
        <w:t xml:space="preserve"> в связи с подготовкой </w:t>
      </w:r>
      <w:r w:rsidRPr="00426652">
        <w:rPr>
          <w:color w:val="000000"/>
        </w:rPr>
        <w:t>воспитательного мероприятия</w:t>
      </w:r>
      <w:r w:rsidRPr="00426652">
        <w:t xml:space="preserve"> (с использованием методов наблюдения, анкетирования, беседы). </w:t>
      </w:r>
    </w:p>
    <w:p w:rsidR="00CA67F9" w:rsidRPr="00426652" w:rsidRDefault="00CA67F9" w:rsidP="00CA67F9">
      <w:pPr>
        <w:pStyle w:val="ac"/>
        <w:spacing w:before="0" w:beforeAutospacing="0" w:after="0" w:afterAutospacing="0"/>
        <w:rPr>
          <w:bCs/>
        </w:rPr>
      </w:pPr>
    </w:p>
    <w:p w:rsidR="00CA67F9" w:rsidRPr="00426652" w:rsidRDefault="00CA67F9" w:rsidP="00CA67F9">
      <w:pPr>
        <w:pStyle w:val="ac"/>
        <w:spacing w:before="0" w:beforeAutospacing="0" w:after="0" w:afterAutospacing="0"/>
        <w:ind w:left="708" w:firstLine="708"/>
        <w:rPr>
          <w:i/>
          <w:iCs/>
        </w:rPr>
      </w:pPr>
      <w:r w:rsidRPr="00426652">
        <w:rPr>
          <w:bCs/>
          <w:i/>
          <w:iCs/>
        </w:rPr>
        <w:t>Анкета для изучения интересов и мнений учащихся</w:t>
      </w:r>
    </w:p>
    <w:p w:rsidR="00CA67F9" w:rsidRPr="00426652" w:rsidRDefault="00CA67F9" w:rsidP="00CA67F9">
      <w:pPr>
        <w:pStyle w:val="ac"/>
        <w:numPr>
          <w:ilvl w:val="0"/>
          <w:numId w:val="9"/>
        </w:numPr>
        <w:spacing w:before="0" w:beforeAutospacing="0" w:after="0" w:afterAutospacing="0"/>
        <w:ind w:left="0" w:firstLine="0"/>
      </w:pPr>
      <w:r w:rsidRPr="00426652">
        <w:t xml:space="preserve">С какой целью в коллективе проводится данное мероприятие? </w:t>
      </w:r>
    </w:p>
    <w:p w:rsidR="00CA67F9" w:rsidRPr="00426652" w:rsidRDefault="00CA67F9" w:rsidP="00CA67F9">
      <w:pPr>
        <w:pStyle w:val="ac"/>
        <w:numPr>
          <w:ilvl w:val="0"/>
          <w:numId w:val="9"/>
        </w:numPr>
        <w:spacing w:before="0" w:beforeAutospacing="0" w:after="0" w:afterAutospacing="0"/>
        <w:ind w:left="0" w:firstLine="0"/>
      </w:pPr>
      <w:r w:rsidRPr="00426652">
        <w:t xml:space="preserve">По чьей инициативе проводится мероприятие? </w:t>
      </w:r>
    </w:p>
    <w:p w:rsidR="00CA67F9" w:rsidRPr="00426652" w:rsidRDefault="00CA67F9" w:rsidP="00CA67F9">
      <w:pPr>
        <w:pStyle w:val="ac"/>
        <w:numPr>
          <w:ilvl w:val="0"/>
          <w:numId w:val="9"/>
        </w:numPr>
        <w:spacing w:before="0" w:beforeAutospacing="0" w:after="0" w:afterAutospacing="0"/>
        <w:ind w:left="0" w:firstLine="0"/>
      </w:pPr>
      <w:r w:rsidRPr="00426652">
        <w:t xml:space="preserve">Что интересного и полезного будет получено от этого мероприятия? </w:t>
      </w:r>
    </w:p>
    <w:p w:rsidR="00CA67F9" w:rsidRPr="00426652" w:rsidRDefault="00CA67F9" w:rsidP="00CA67F9">
      <w:pPr>
        <w:pStyle w:val="ac"/>
        <w:numPr>
          <w:ilvl w:val="0"/>
          <w:numId w:val="9"/>
        </w:numPr>
        <w:spacing w:before="0" w:beforeAutospacing="0" w:after="0" w:afterAutospacing="0"/>
        <w:ind w:left="0" w:firstLine="0"/>
      </w:pPr>
      <w:r w:rsidRPr="00426652">
        <w:t xml:space="preserve">Каково твое участие в подготовке и проведении данного мероприятия? </w:t>
      </w:r>
    </w:p>
    <w:p w:rsidR="00CA67F9" w:rsidRPr="00426652" w:rsidRDefault="00CA67F9" w:rsidP="00CA67F9">
      <w:pPr>
        <w:pStyle w:val="ac"/>
        <w:numPr>
          <w:ilvl w:val="0"/>
          <w:numId w:val="9"/>
        </w:numPr>
        <w:spacing w:before="0" w:beforeAutospacing="0" w:after="0" w:afterAutospacing="0"/>
        <w:ind w:left="0" w:firstLine="0"/>
      </w:pPr>
      <w:r w:rsidRPr="00426652">
        <w:t xml:space="preserve">Твои ожидания (будет ли интересно) и пожелания? </w:t>
      </w:r>
    </w:p>
    <w:p w:rsidR="00CA67F9" w:rsidRPr="00426652" w:rsidRDefault="00CA67F9" w:rsidP="00CA67F9">
      <w:pPr>
        <w:pStyle w:val="ac"/>
        <w:numPr>
          <w:ilvl w:val="0"/>
          <w:numId w:val="9"/>
        </w:numPr>
        <w:spacing w:before="0" w:beforeAutospacing="0" w:after="0" w:afterAutospacing="0"/>
        <w:ind w:left="0" w:firstLine="0"/>
      </w:pPr>
      <w:r w:rsidRPr="00426652">
        <w:t>Назови недостатки ранее проводимого мероприятия.</w:t>
      </w:r>
    </w:p>
    <w:p w:rsidR="00CA67F9" w:rsidRPr="00426652" w:rsidRDefault="00CA67F9" w:rsidP="00CA67F9">
      <w:pPr>
        <w:pStyle w:val="ac"/>
        <w:spacing w:before="0" w:beforeAutospacing="0" w:after="0" w:afterAutospacing="0"/>
      </w:pPr>
      <w:r w:rsidRPr="00426652">
        <w:t>1. Выяснить, какие задачи по воспитанию, обучению и развитию решаются при проведении воспитательного мероприятия.</w:t>
      </w:r>
    </w:p>
    <w:p w:rsidR="00CA67F9" w:rsidRPr="00426652" w:rsidRDefault="00CA67F9" w:rsidP="00CA67F9">
      <w:pPr>
        <w:pStyle w:val="ac"/>
        <w:spacing w:before="0" w:beforeAutospacing="0" w:after="0" w:afterAutospacing="0"/>
      </w:pPr>
      <w:r w:rsidRPr="00426652">
        <w:t>2. Наметить план подготовки и проведения мероприятия. Определить, способна ли реализация имеющегося плана решить поставленные педагогом задачи. Проанализировать, какие методы воспитания и приемы педагогического воздействия предусмотрены для решения задач этапа. Насколько целесообразен выбор методов и приемов воспитательного мероприятия. Соответствует ли он особенностям данного коллектива, отдельных учащихся, реализации комплексного подхода к воспитанию.</w:t>
      </w:r>
    </w:p>
    <w:p w:rsidR="00CA67F9" w:rsidRPr="00426652" w:rsidRDefault="00CA67F9" w:rsidP="00CA67F9">
      <w:pPr>
        <w:pStyle w:val="ac"/>
        <w:spacing w:before="0" w:beforeAutospacing="0" w:after="0" w:afterAutospacing="0"/>
      </w:pPr>
      <w:r w:rsidRPr="00426652">
        <w:t xml:space="preserve">3. Выяснить путем бесед с коллективом, какое участие примут в планировании учащиеся (другие члены сообщества), чему они при этом научатся? Важно учесть, способствует ли планирование мероприятия проявлению активности учащихся, их самостоятельности и самодеятельности? Содействует ли процесс планирования развитию коллективистских отношений в классе (школе)? Способствует ли избранная форма планирования подготовки и </w:t>
      </w:r>
      <w:r w:rsidRPr="00426652">
        <w:lastRenderedPageBreak/>
        <w:t>проведения предстоящего коллективного творческого дела укреплению содружества между педагогом и учащимися?</w:t>
      </w:r>
    </w:p>
    <w:p w:rsidR="00CA67F9" w:rsidRPr="00426652" w:rsidRDefault="00CA67F9" w:rsidP="00CA67F9">
      <w:pPr>
        <w:pStyle w:val="ac"/>
        <w:spacing w:before="0" w:beforeAutospacing="0" w:after="0" w:afterAutospacing="0"/>
      </w:pPr>
      <w:r w:rsidRPr="00426652">
        <w:t>4. Выяснить, существует ли связь между анализом предыдущего мероприятия и планируемого.</w:t>
      </w:r>
    </w:p>
    <w:p w:rsidR="00CA67F9" w:rsidRPr="00426652" w:rsidRDefault="00CA67F9" w:rsidP="00CA67F9">
      <w:pPr>
        <w:pStyle w:val="ac"/>
        <w:spacing w:before="0" w:beforeAutospacing="0" w:after="0" w:afterAutospacing="0"/>
      </w:pPr>
      <w:r w:rsidRPr="00426652">
        <w:t xml:space="preserve">5. Проанализировать, способствует ли планирование подготовительного этапа воспитательного мероприятия решению его общей цели? </w:t>
      </w:r>
    </w:p>
    <w:p w:rsidR="00CA67F9" w:rsidRPr="00426652" w:rsidRDefault="00CA67F9" w:rsidP="00CA67F9">
      <w:pPr>
        <w:pStyle w:val="ac"/>
        <w:spacing w:before="0" w:beforeAutospacing="0" w:after="0" w:afterAutospacing="0"/>
      </w:pPr>
    </w:p>
    <w:p w:rsidR="00CA67F9" w:rsidRPr="00426652" w:rsidRDefault="00CA67F9" w:rsidP="00CA67F9">
      <w:pPr>
        <w:spacing w:after="0" w:line="240" w:lineRule="auto"/>
        <w:rPr>
          <w:rFonts w:ascii="Times New Roman" w:hAnsi="Times New Roman"/>
          <w:color w:val="000000"/>
          <w:sz w:val="24"/>
          <w:szCs w:val="24"/>
        </w:rPr>
      </w:pPr>
      <w:r w:rsidRPr="00426652">
        <w:rPr>
          <w:rFonts w:ascii="Times New Roman" w:hAnsi="Times New Roman"/>
          <w:color w:val="000000"/>
          <w:sz w:val="24"/>
          <w:szCs w:val="24"/>
        </w:rPr>
        <w:t xml:space="preserve">– Подготовка и проведение воспитательного мероприятия. </w:t>
      </w:r>
    </w:p>
    <w:p w:rsidR="00CA67F9" w:rsidRPr="00426652" w:rsidRDefault="00CA67F9" w:rsidP="00CA67F9">
      <w:pPr>
        <w:spacing w:after="0" w:line="240" w:lineRule="auto"/>
        <w:rPr>
          <w:rFonts w:ascii="Times New Roman" w:hAnsi="Times New Roman"/>
          <w:b/>
          <w:bCs/>
          <w:color w:val="000000"/>
          <w:sz w:val="24"/>
          <w:szCs w:val="24"/>
        </w:rPr>
      </w:pPr>
    </w:p>
    <w:p w:rsidR="007379E3" w:rsidRPr="00426652" w:rsidRDefault="007379E3" w:rsidP="007379E3">
      <w:pPr>
        <w:pStyle w:val="ac"/>
        <w:spacing w:before="0" w:beforeAutospacing="0" w:after="0" w:afterAutospacing="0"/>
        <w:jc w:val="center"/>
        <w:rPr>
          <w:bCs/>
          <w:i/>
          <w:iCs/>
          <w:color w:val="000000"/>
        </w:rPr>
      </w:pPr>
      <w:r w:rsidRPr="00426652">
        <w:rPr>
          <w:bCs/>
          <w:i/>
          <w:iCs/>
          <w:color w:val="000000"/>
        </w:rPr>
        <w:t>Примерная схема анализа воспитательного мероприятия и его оценка</w:t>
      </w:r>
    </w:p>
    <w:p w:rsidR="007379E3" w:rsidRPr="00426652" w:rsidRDefault="007379E3" w:rsidP="007379E3">
      <w:pPr>
        <w:pStyle w:val="ac"/>
        <w:spacing w:before="0" w:beforeAutospacing="0" w:after="0" w:afterAutospacing="0"/>
        <w:rPr>
          <w:color w:val="000000"/>
        </w:rPr>
      </w:pPr>
      <w:r w:rsidRPr="00426652">
        <w:rPr>
          <w:color w:val="000000"/>
        </w:rPr>
        <w:t>1. Общие сведения:</w:t>
      </w:r>
    </w:p>
    <w:p w:rsidR="007379E3" w:rsidRPr="00426652" w:rsidRDefault="007379E3" w:rsidP="007379E3">
      <w:pPr>
        <w:pStyle w:val="ac"/>
        <w:spacing w:before="0" w:beforeAutospacing="0" w:after="0" w:afterAutospacing="0"/>
        <w:rPr>
          <w:color w:val="000000"/>
        </w:rPr>
      </w:pPr>
      <w:r w:rsidRPr="00426652">
        <w:rPr>
          <w:color w:val="000000"/>
        </w:rPr>
        <w:t xml:space="preserve"> - дата и время проведения мероприятия, его тема, участники (класс, кружок, секция, коллектив), кто проводит; </w:t>
      </w:r>
    </w:p>
    <w:p w:rsidR="007379E3" w:rsidRPr="00426652" w:rsidRDefault="007379E3" w:rsidP="007379E3">
      <w:pPr>
        <w:pStyle w:val="ac"/>
        <w:spacing w:before="0" w:beforeAutospacing="0" w:after="0" w:afterAutospacing="0"/>
        <w:rPr>
          <w:color w:val="000000"/>
        </w:rPr>
      </w:pPr>
      <w:r w:rsidRPr="00426652">
        <w:rPr>
          <w:color w:val="000000"/>
        </w:rPr>
        <w:t>- чем обусловлен выбор темы: школьными (классными) традициями, системой</w:t>
      </w:r>
    </w:p>
    <w:p w:rsidR="007379E3" w:rsidRPr="00426652" w:rsidRDefault="007379E3" w:rsidP="007379E3">
      <w:pPr>
        <w:pStyle w:val="ac"/>
        <w:spacing w:before="0" w:beforeAutospacing="0" w:after="0" w:afterAutospacing="0"/>
        <w:rPr>
          <w:color w:val="000000"/>
        </w:rPr>
      </w:pPr>
      <w:r w:rsidRPr="00426652">
        <w:rPr>
          <w:color w:val="000000"/>
        </w:rPr>
        <w:t>воспитательной работы школы (класса), возрастными особенностями учащихся,</w:t>
      </w:r>
    </w:p>
    <w:p w:rsidR="007379E3" w:rsidRPr="00426652" w:rsidRDefault="007379E3" w:rsidP="007379E3">
      <w:pPr>
        <w:pStyle w:val="ac"/>
        <w:spacing w:before="0" w:beforeAutospacing="0" w:after="0" w:afterAutospacing="0"/>
        <w:rPr>
          <w:color w:val="000000"/>
        </w:rPr>
      </w:pPr>
      <w:r w:rsidRPr="00426652">
        <w:rPr>
          <w:color w:val="000000"/>
        </w:rPr>
        <w:t xml:space="preserve">актуальностью проблемы и т.д.; </w:t>
      </w:r>
    </w:p>
    <w:p w:rsidR="007379E3" w:rsidRPr="00426652" w:rsidRDefault="007379E3" w:rsidP="007379E3">
      <w:pPr>
        <w:pStyle w:val="ac"/>
        <w:spacing w:before="0" w:beforeAutospacing="0" w:after="0" w:afterAutospacing="0"/>
        <w:rPr>
          <w:color w:val="000000"/>
        </w:rPr>
      </w:pPr>
      <w:r w:rsidRPr="00426652">
        <w:rPr>
          <w:color w:val="000000"/>
        </w:rPr>
        <w:t>- воспитательные цели и конкретные задачи, которые должны быть решены в результате этого мероприятия;</w:t>
      </w:r>
    </w:p>
    <w:p w:rsidR="007379E3" w:rsidRPr="00426652" w:rsidRDefault="007379E3" w:rsidP="007379E3">
      <w:pPr>
        <w:pStyle w:val="ac"/>
        <w:spacing w:before="0" w:beforeAutospacing="0" w:after="0" w:afterAutospacing="0"/>
        <w:rPr>
          <w:color w:val="000000"/>
        </w:rPr>
      </w:pPr>
      <w:r w:rsidRPr="00426652">
        <w:rPr>
          <w:color w:val="000000"/>
        </w:rPr>
        <w:t>- целесообразность выбора формы (беседа, диспут, дискуссия, КВН, викторина, устный журнал).</w:t>
      </w:r>
    </w:p>
    <w:p w:rsidR="007379E3" w:rsidRPr="00426652" w:rsidRDefault="007379E3" w:rsidP="007379E3">
      <w:pPr>
        <w:pStyle w:val="ac"/>
        <w:spacing w:before="0" w:beforeAutospacing="0" w:after="0" w:afterAutospacing="0"/>
        <w:rPr>
          <w:color w:val="000000"/>
        </w:rPr>
      </w:pPr>
      <w:r w:rsidRPr="00426652">
        <w:rPr>
          <w:color w:val="000000"/>
        </w:rPr>
        <w:t>2. Анализ подготовительного этапа мероприятия:</w:t>
      </w:r>
    </w:p>
    <w:p w:rsidR="007379E3" w:rsidRPr="00426652" w:rsidRDefault="007379E3" w:rsidP="007379E3">
      <w:pPr>
        <w:pStyle w:val="ac"/>
        <w:spacing w:before="0" w:beforeAutospacing="0" w:after="0" w:afterAutospacing="0"/>
        <w:rPr>
          <w:color w:val="000000"/>
        </w:rPr>
      </w:pPr>
      <w:r w:rsidRPr="00426652">
        <w:rPr>
          <w:color w:val="000000"/>
        </w:rPr>
        <w:t>- кто был инициатором проведения мероприятия (учитель, родители, учащиеся) и кто его готовил;</w:t>
      </w:r>
    </w:p>
    <w:p w:rsidR="007379E3" w:rsidRPr="00426652" w:rsidRDefault="007379E3" w:rsidP="007379E3">
      <w:pPr>
        <w:pStyle w:val="ac"/>
        <w:spacing w:before="0" w:beforeAutospacing="0" w:after="0" w:afterAutospacing="0"/>
        <w:rPr>
          <w:color w:val="000000"/>
        </w:rPr>
      </w:pPr>
      <w:r w:rsidRPr="00426652">
        <w:rPr>
          <w:color w:val="000000"/>
        </w:rPr>
        <w:t>- как учитывались интересы учащихся при выборе мероприятия, их отношение к</w:t>
      </w:r>
    </w:p>
    <w:p w:rsidR="007379E3" w:rsidRPr="00426652" w:rsidRDefault="007379E3" w:rsidP="007379E3">
      <w:pPr>
        <w:pStyle w:val="ac"/>
        <w:spacing w:before="0" w:beforeAutospacing="0" w:after="0" w:afterAutospacing="0"/>
        <w:rPr>
          <w:color w:val="000000"/>
        </w:rPr>
      </w:pPr>
      <w:r w:rsidRPr="00426652">
        <w:rPr>
          <w:color w:val="000000"/>
        </w:rPr>
        <w:t>выполнению заданий, самостоятельность;</w:t>
      </w:r>
    </w:p>
    <w:p w:rsidR="007379E3" w:rsidRPr="00426652" w:rsidRDefault="007379E3" w:rsidP="007379E3">
      <w:pPr>
        <w:pStyle w:val="ac"/>
        <w:spacing w:before="0" w:beforeAutospacing="0" w:after="0" w:afterAutospacing="0"/>
        <w:rPr>
          <w:color w:val="000000"/>
        </w:rPr>
      </w:pPr>
      <w:r w:rsidRPr="00426652">
        <w:rPr>
          <w:color w:val="000000"/>
        </w:rPr>
        <w:t>- степень участия учащихся в подготовке мероприятия, их инициатива, активность;</w:t>
      </w:r>
    </w:p>
    <w:p w:rsidR="007379E3" w:rsidRPr="00426652" w:rsidRDefault="007379E3" w:rsidP="007379E3">
      <w:pPr>
        <w:pStyle w:val="ac"/>
        <w:spacing w:before="0" w:beforeAutospacing="0" w:after="0" w:afterAutospacing="0"/>
        <w:rPr>
          <w:color w:val="000000"/>
        </w:rPr>
      </w:pPr>
      <w:r w:rsidRPr="00426652">
        <w:rPr>
          <w:color w:val="000000"/>
        </w:rPr>
        <w:t>- с чем неожиданным Вы столкнулись в процессе мероприятия;</w:t>
      </w:r>
    </w:p>
    <w:p w:rsidR="007379E3" w:rsidRPr="00426652" w:rsidRDefault="007379E3" w:rsidP="007379E3">
      <w:pPr>
        <w:pStyle w:val="ac"/>
        <w:spacing w:before="0" w:beforeAutospacing="0" w:after="0" w:afterAutospacing="0"/>
        <w:rPr>
          <w:color w:val="000000"/>
        </w:rPr>
      </w:pPr>
      <w:r w:rsidRPr="00426652">
        <w:rPr>
          <w:color w:val="000000"/>
        </w:rPr>
        <w:t>- подбор текстов, технических средств, костюмов, изготовление наглядности и т.д.</w:t>
      </w:r>
    </w:p>
    <w:p w:rsidR="007379E3" w:rsidRPr="00426652" w:rsidRDefault="007379E3" w:rsidP="007379E3">
      <w:pPr>
        <w:pStyle w:val="ac"/>
        <w:spacing w:before="0" w:beforeAutospacing="0" w:after="0" w:afterAutospacing="0"/>
        <w:rPr>
          <w:color w:val="000000"/>
        </w:rPr>
      </w:pPr>
      <w:r w:rsidRPr="00426652">
        <w:rPr>
          <w:color w:val="000000"/>
        </w:rPr>
        <w:t>3. Анализ хода мероприятия:</w:t>
      </w:r>
    </w:p>
    <w:p w:rsidR="007379E3" w:rsidRPr="00426652" w:rsidRDefault="007379E3" w:rsidP="007379E3">
      <w:pPr>
        <w:pStyle w:val="ac"/>
        <w:spacing w:before="0" w:beforeAutospacing="0" w:after="0" w:afterAutospacing="0"/>
        <w:rPr>
          <w:color w:val="000000"/>
        </w:rPr>
      </w:pPr>
      <w:r w:rsidRPr="00426652">
        <w:rPr>
          <w:color w:val="000000"/>
        </w:rPr>
        <w:t>- соответствие содержания поставленной цели и задачам, его конкретность,</w:t>
      </w:r>
    </w:p>
    <w:p w:rsidR="007379E3" w:rsidRPr="00426652" w:rsidRDefault="007379E3" w:rsidP="007379E3">
      <w:pPr>
        <w:pStyle w:val="ac"/>
        <w:spacing w:before="0" w:beforeAutospacing="0" w:after="0" w:afterAutospacing="0"/>
        <w:rPr>
          <w:color w:val="000000"/>
        </w:rPr>
      </w:pPr>
      <w:r w:rsidRPr="00426652">
        <w:rPr>
          <w:color w:val="000000"/>
        </w:rPr>
        <w:t>убедительность;</w:t>
      </w:r>
    </w:p>
    <w:p w:rsidR="007379E3" w:rsidRPr="00426652" w:rsidRDefault="007379E3" w:rsidP="007379E3">
      <w:pPr>
        <w:pStyle w:val="ac"/>
        <w:spacing w:before="0" w:beforeAutospacing="0" w:after="0" w:afterAutospacing="0"/>
        <w:rPr>
          <w:color w:val="000000"/>
        </w:rPr>
      </w:pPr>
      <w:r w:rsidRPr="00426652">
        <w:rPr>
          <w:color w:val="000000"/>
        </w:rPr>
        <w:t>- соответствие времени;</w:t>
      </w:r>
    </w:p>
    <w:p w:rsidR="007379E3" w:rsidRPr="00426652" w:rsidRDefault="007379E3" w:rsidP="007379E3">
      <w:pPr>
        <w:pStyle w:val="ac"/>
        <w:spacing w:before="0" w:beforeAutospacing="0" w:after="0" w:afterAutospacing="0"/>
        <w:rPr>
          <w:color w:val="000000"/>
        </w:rPr>
      </w:pPr>
      <w:r w:rsidRPr="00426652">
        <w:rPr>
          <w:color w:val="000000"/>
        </w:rPr>
        <w:t>- мера организованности и дисциплинированности учащихся во время проведения</w:t>
      </w:r>
    </w:p>
    <w:p w:rsidR="007379E3" w:rsidRPr="00426652" w:rsidRDefault="007379E3" w:rsidP="007379E3">
      <w:pPr>
        <w:pStyle w:val="ac"/>
        <w:spacing w:before="0" w:beforeAutospacing="0" w:after="0" w:afterAutospacing="0"/>
        <w:rPr>
          <w:color w:val="000000"/>
        </w:rPr>
      </w:pPr>
      <w:r w:rsidRPr="00426652">
        <w:rPr>
          <w:color w:val="000000"/>
        </w:rPr>
        <w:t>мероприятия;</w:t>
      </w:r>
    </w:p>
    <w:p w:rsidR="007379E3" w:rsidRPr="00426652" w:rsidRDefault="007379E3" w:rsidP="007379E3">
      <w:pPr>
        <w:pStyle w:val="ac"/>
        <w:spacing w:before="0" w:beforeAutospacing="0" w:after="0" w:afterAutospacing="0"/>
        <w:rPr>
          <w:color w:val="000000"/>
        </w:rPr>
      </w:pPr>
      <w:r w:rsidRPr="00426652">
        <w:rPr>
          <w:color w:val="000000"/>
        </w:rPr>
        <w:t>- оснащенность оборудованием, ТСО, наглядностью;</w:t>
      </w:r>
    </w:p>
    <w:p w:rsidR="007379E3" w:rsidRPr="00426652" w:rsidRDefault="007379E3" w:rsidP="007379E3">
      <w:pPr>
        <w:pStyle w:val="ac"/>
        <w:spacing w:before="0" w:beforeAutospacing="0" w:after="0" w:afterAutospacing="0"/>
        <w:rPr>
          <w:color w:val="000000"/>
        </w:rPr>
      </w:pPr>
      <w:r w:rsidRPr="00426652">
        <w:rPr>
          <w:color w:val="000000"/>
        </w:rPr>
        <w:t>- насколько четко, логично, эмоционально раскрыты цели и задачи мероприятия;</w:t>
      </w:r>
    </w:p>
    <w:p w:rsidR="007379E3" w:rsidRPr="00426652" w:rsidRDefault="007379E3" w:rsidP="007379E3">
      <w:pPr>
        <w:pStyle w:val="ac"/>
        <w:spacing w:before="0" w:beforeAutospacing="0" w:after="0" w:afterAutospacing="0"/>
        <w:rPr>
          <w:color w:val="000000"/>
        </w:rPr>
      </w:pPr>
      <w:r w:rsidRPr="00426652">
        <w:rPr>
          <w:color w:val="000000"/>
        </w:rPr>
        <w:t>- каким был стиль взаимоотношений между учителем и учащимися;</w:t>
      </w:r>
    </w:p>
    <w:p w:rsidR="007379E3" w:rsidRPr="00426652" w:rsidRDefault="007379E3" w:rsidP="007379E3">
      <w:pPr>
        <w:pStyle w:val="ac"/>
        <w:spacing w:before="0" w:beforeAutospacing="0" w:after="0" w:afterAutospacing="0"/>
        <w:rPr>
          <w:color w:val="000000"/>
        </w:rPr>
      </w:pPr>
      <w:r w:rsidRPr="00426652">
        <w:rPr>
          <w:color w:val="000000"/>
        </w:rPr>
        <w:t>- какими приемами активизации пользовался учитель;</w:t>
      </w:r>
    </w:p>
    <w:p w:rsidR="007379E3" w:rsidRPr="00426652" w:rsidRDefault="007379E3" w:rsidP="007379E3">
      <w:pPr>
        <w:pStyle w:val="ac"/>
        <w:spacing w:before="0" w:beforeAutospacing="0" w:after="0" w:afterAutospacing="0"/>
        <w:rPr>
          <w:color w:val="000000"/>
        </w:rPr>
      </w:pPr>
      <w:r w:rsidRPr="00426652">
        <w:rPr>
          <w:color w:val="000000"/>
        </w:rPr>
        <w:t>- какова степень увлеченности учащихся ходом мероприятия;</w:t>
      </w:r>
    </w:p>
    <w:p w:rsidR="007379E3" w:rsidRPr="00426652" w:rsidRDefault="007379E3" w:rsidP="007379E3">
      <w:pPr>
        <w:pStyle w:val="ac"/>
        <w:spacing w:before="0" w:beforeAutospacing="0" w:after="0" w:afterAutospacing="0"/>
        <w:rPr>
          <w:color w:val="000000"/>
        </w:rPr>
      </w:pPr>
      <w:r w:rsidRPr="00426652">
        <w:rPr>
          <w:color w:val="000000"/>
        </w:rPr>
        <w:t>- влияние личности учителя на подготовку и проведение мероприятия, его</w:t>
      </w:r>
    </w:p>
    <w:p w:rsidR="007379E3" w:rsidRPr="00426652" w:rsidRDefault="007379E3" w:rsidP="007379E3">
      <w:pPr>
        <w:pStyle w:val="ac"/>
        <w:spacing w:before="0" w:beforeAutospacing="0" w:after="0" w:afterAutospacing="0"/>
        <w:rPr>
          <w:color w:val="000000"/>
        </w:rPr>
      </w:pPr>
      <w:r w:rsidRPr="00426652">
        <w:rPr>
          <w:color w:val="000000"/>
        </w:rPr>
        <w:t>педагогический такт;</w:t>
      </w:r>
    </w:p>
    <w:p w:rsidR="007379E3" w:rsidRPr="00426652" w:rsidRDefault="007379E3" w:rsidP="007379E3">
      <w:pPr>
        <w:pStyle w:val="ac"/>
        <w:spacing w:before="0" w:beforeAutospacing="0" w:after="0" w:afterAutospacing="0"/>
        <w:rPr>
          <w:color w:val="000000"/>
        </w:rPr>
      </w:pPr>
      <w:r w:rsidRPr="00426652">
        <w:rPr>
          <w:color w:val="000000"/>
        </w:rPr>
        <w:t>- коллективные психолого-педагогические проявления учащихся во время</w:t>
      </w:r>
      <w:r w:rsidRPr="00426652">
        <w:rPr>
          <w:color w:val="000000"/>
        </w:rPr>
        <w:br/>
        <w:t>мероприятия (смех, юмор, дух соревнования, соперничества, коллективное сопереживание, подражание, микроклимат и т.д.);</w:t>
      </w:r>
    </w:p>
    <w:p w:rsidR="007379E3" w:rsidRPr="00426652" w:rsidRDefault="007379E3" w:rsidP="007379E3">
      <w:pPr>
        <w:pStyle w:val="ac"/>
        <w:spacing w:before="0" w:beforeAutospacing="0" w:after="0" w:afterAutospacing="0"/>
        <w:rPr>
          <w:color w:val="000000"/>
        </w:rPr>
      </w:pPr>
      <w:r w:rsidRPr="00426652">
        <w:rPr>
          <w:color w:val="000000"/>
        </w:rPr>
        <w:t>- какой научно-методический материал был использован при проведении</w:t>
      </w:r>
    </w:p>
    <w:p w:rsidR="007379E3" w:rsidRPr="00426652" w:rsidRDefault="007379E3" w:rsidP="007379E3">
      <w:pPr>
        <w:pStyle w:val="ac"/>
        <w:spacing w:before="0" w:beforeAutospacing="0" w:after="0" w:afterAutospacing="0"/>
        <w:rPr>
          <w:color w:val="000000"/>
        </w:rPr>
      </w:pPr>
      <w:r w:rsidRPr="00426652">
        <w:rPr>
          <w:color w:val="000000"/>
        </w:rPr>
        <w:t>мероприятия, его содержательность, связь с жизнью;</w:t>
      </w:r>
    </w:p>
    <w:p w:rsidR="007379E3" w:rsidRPr="00426652" w:rsidRDefault="007379E3" w:rsidP="007379E3">
      <w:pPr>
        <w:pStyle w:val="ac"/>
        <w:spacing w:before="0" w:beforeAutospacing="0" w:after="0" w:afterAutospacing="0"/>
        <w:rPr>
          <w:color w:val="000000"/>
        </w:rPr>
      </w:pPr>
      <w:r w:rsidRPr="00426652">
        <w:rPr>
          <w:color w:val="000000"/>
        </w:rPr>
        <w:t>4. Подведение итогов. Выводы. Общая оценка мероприятия</w:t>
      </w:r>
    </w:p>
    <w:p w:rsidR="007379E3" w:rsidRPr="00426652" w:rsidRDefault="007379E3" w:rsidP="007379E3">
      <w:pPr>
        <w:pStyle w:val="ac"/>
        <w:spacing w:before="0" w:beforeAutospacing="0" w:after="0" w:afterAutospacing="0"/>
        <w:rPr>
          <w:color w:val="000000"/>
        </w:rPr>
      </w:pPr>
      <w:r w:rsidRPr="00426652">
        <w:rPr>
          <w:color w:val="000000"/>
        </w:rPr>
        <w:t>- степень достижения поставленной цели и задач в ходе мероприятия;</w:t>
      </w:r>
    </w:p>
    <w:p w:rsidR="007379E3" w:rsidRPr="00426652" w:rsidRDefault="007379E3" w:rsidP="007379E3">
      <w:pPr>
        <w:pStyle w:val="ac"/>
        <w:spacing w:before="0" w:beforeAutospacing="0" w:after="0" w:afterAutospacing="0"/>
        <w:rPr>
          <w:color w:val="000000"/>
        </w:rPr>
      </w:pPr>
      <w:r w:rsidRPr="00426652">
        <w:rPr>
          <w:color w:val="000000"/>
        </w:rPr>
        <w:t>- какие элементы знаний, умений, навыков, понятий приобрели учащиеся при</w:t>
      </w:r>
    </w:p>
    <w:p w:rsidR="007379E3" w:rsidRPr="00426652" w:rsidRDefault="007379E3" w:rsidP="007379E3">
      <w:pPr>
        <w:pStyle w:val="ac"/>
        <w:spacing w:before="0" w:beforeAutospacing="0" w:after="0" w:afterAutospacing="0"/>
        <w:rPr>
          <w:color w:val="000000"/>
        </w:rPr>
      </w:pPr>
      <w:r w:rsidRPr="00426652">
        <w:rPr>
          <w:color w:val="000000"/>
        </w:rPr>
        <w:t>подготовке и проведения мероприятия, уровень их развития;</w:t>
      </w:r>
    </w:p>
    <w:p w:rsidR="007379E3" w:rsidRPr="00426652" w:rsidRDefault="007379E3" w:rsidP="007379E3">
      <w:pPr>
        <w:pStyle w:val="ac"/>
        <w:spacing w:before="0" w:beforeAutospacing="0" w:after="0" w:afterAutospacing="0"/>
        <w:rPr>
          <w:color w:val="000000"/>
        </w:rPr>
      </w:pPr>
      <w:r w:rsidRPr="00426652">
        <w:rPr>
          <w:color w:val="000000"/>
        </w:rPr>
        <w:t>- воспитанию каких качеств личности, творчества способствовало данное</w:t>
      </w:r>
    </w:p>
    <w:p w:rsidR="007379E3" w:rsidRPr="00426652" w:rsidRDefault="007379E3" w:rsidP="007379E3">
      <w:pPr>
        <w:pStyle w:val="ac"/>
        <w:spacing w:before="0" w:beforeAutospacing="0" w:after="0" w:afterAutospacing="0"/>
      </w:pPr>
      <w:r w:rsidRPr="00426652">
        <w:rPr>
          <w:color w:val="000000"/>
        </w:rPr>
        <w:t>мероприятие.</w:t>
      </w:r>
    </w:p>
    <w:p w:rsidR="003A6A95" w:rsidRPr="00426652" w:rsidRDefault="003A6A95" w:rsidP="005E3F2A">
      <w:pPr>
        <w:spacing w:after="0" w:line="240" w:lineRule="auto"/>
        <w:rPr>
          <w:rFonts w:ascii="Times New Roman" w:hAnsi="Times New Roman"/>
          <w:color w:val="000000"/>
          <w:sz w:val="24"/>
          <w:szCs w:val="24"/>
        </w:rPr>
      </w:pPr>
    </w:p>
    <w:p w:rsidR="003A6A95" w:rsidRPr="00426652" w:rsidRDefault="003A6A95" w:rsidP="00F51C9C">
      <w:pPr>
        <w:jc w:val="center"/>
        <w:rPr>
          <w:rStyle w:val="fontstyle01"/>
          <w:b/>
          <w:sz w:val="24"/>
          <w:szCs w:val="24"/>
        </w:rPr>
      </w:pPr>
      <w:r w:rsidRPr="00426652">
        <w:rPr>
          <w:rStyle w:val="fontstyle01"/>
          <w:b/>
          <w:sz w:val="24"/>
          <w:szCs w:val="24"/>
        </w:rPr>
        <w:t xml:space="preserve">Часть третья – </w:t>
      </w:r>
      <w:r w:rsidR="007E1FDB" w:rsidRPr="00426652">
        <w:rPr>
          <w:rStyle w:val="fontstyle01"/>
          <w:b/>
          <w:sz w:val="24"/>
          <w:szCs w:val="24"/>
        </w:rPr>
        <w:t>4 курс, 7 семестр (4 дня, 36 ч.)</w:t>
      </w:r>
    </w:p>
    <w:p w:rsidR="003A6A95" w:rsidRPr="00426652" w:rsidRDefault="003A6A95" w:rsidP="00BA7207">
      <w:pPr>
        <w:pStyle w:val="24"/>
        <w:spacing w:after="0" w:line="240" w:lineRule="auto"/>
        <w:ind w:firstLine="360"/>
        <w:jc w:val="both"/>
        <w:rPr>
          <w:b/>
          <w:sz w:val="24"/>
          <w:szCs w:val="24"/>
        </w:rPr>
      </w:pPr>
      <w:r w:rsidRPr="00426652">
        <w:rPr>
          <w:b/>
          <w:sz w:val="24"/>
          <w:szCs w:val="24"/>
        </w:rPr>
        <w:lastRenderedPageBreak/>
        <w:t>В соответствии с учебным планом Производственная (педагогическая) практика (</w:t>
      </w:r>
      <w:r w:rsidR="007E1FDB" w:rsidRPr="00426652">
        <w:rPr>
          <w:b/>
          <w:sz w:val="24"/>
          <w:szCs w:val="24"/>
        </w:rPr>
        <w:t>тьюторская</w:t>
      </w:r>
      <w:r w:rsidRPr="00426652">
        <w:rPr>
          <w:b/>
          <w:sz w:val="24"/>
          <w:szCs w:val="24"/>
        </w:rPr>
        <w:t xml:space="preserve">) </w:t>
      </w:r>
      <w:r w:rsidRPr="00426652">
        <w:rPr>
          <w:b/>
          <w:color w:val="000000"/>
          <w:sz w:val="24"/>
          <w:szCs w:val="24"/>
        </w:rPr>
        <w:t xml:space="preserve"> </w:t>
      </w:r>
      <w:r w:rsidRPr="00426652">
        <w:rPr>
          <w:b/>
          <w:sz w:val="24"/>
          <w:szCs w:val="24"/>
        </w:rPr>
        <w:t>включает следующие разделы:</w:t>
      </w:r>
    </w:p>
    <w:p w:rsidR="003A6A95" w:rsidRPr="00426652" w:rsidRDefault="003A6A95" w:rsidP="00FB1C46">
      <w:pPr>
        <w:spacing w:after="0" w:line="240" w:lineRule="auto"/>
        <w:rPr>
          <w:rFonts w:ascii="Times New Roman" w:hAnsi="Times New Roman"/>
          <w:b/>
          <w:bCs/>
          <w:color w:val="000000"/>
          <w:sz w:val="24"/>
          <w:szCs w:val="24"/>
        </w:rPr>
      </w:pPr>
    </w:p>
    <w:p w:rsidR="005C2073" w:rsidRPr="00426652" w:rsidRDefault="003A6A95" w:rsidP="00426652">
      <w:pPr>
        <w:numPr>
          <w:ilvl w:val="0"/>
          <w:numId w:val="31"/>
        </w:numPr>
        <w:spacing w:after="0" w:line="240" w:lineRule="auto"/>
        <w:rPr>
          <w:rFonts w:ascii="Times New Roman" w:hAnsi="Times New Roman"/>
          <w:i/>
          <w:color w:val="000000"/>
          <w:sz w:val="24"/>
          <w:szCs w:val="24"/>
        </w:rPr>
      </w:pPr>
      <w:r w:rsidRPr="00426652">
        <w:rPr>
          <w:rFonts w:ascii="Times New Roman" w:hAnsi="Times New Roman"/>
          <w:color w:val="000000"/>
          <w:sz w:val="24"/>
          <w:szCs w:val="24"/>
        </w:rPr>
        <w:t xml:space="preserve">разработка </w:t>
      </w:r>
      <w:r w:rsidR="007379E3" w:rsidRPr="00426652">
        <w:rPr>
          <w:rFonts w:ascii="Times New Roman" w:hAnsi="Times New Roman"/>
          <w:color w:val="000000"/>
          <w:sz w:val="24"/>
          <w:szCs w:val="24"/>
        </w:rPr>
        <w:t xml:space="preserve">и проведение </w:t>
      </w:r>
      <w:r w:rsidRPr="00426652">
        <w:rPr>
          <w:rFonts w:ascii="Times New Roman" w:hAnsi="Times New Roman"/>
          <w:color w:val="000000"/>
          <w:sz w:val="24"/>
          <w:szCs w:val="24"/>
        </w:rPr>
        <w:t>воспитательн</w:t>
      </w:r>
      <w:r w:rsidR="007379E3" w:rsidRPr="00426652">
        <w:rPr>
          <w:rFonts w:ascii="Times New Roman" w:hAnsi="Times New Roman"/>
          <w:color w:val="000000"/>
          <w:sz w:val="24"/>
          <w:szCs w:val="24"/>
        </w:rPr>
        <w:t>ого</w:t>
      </w:r>
      <w:r w:rsidRPr="00426652">
        <w:rPr>
          <w:rFonts w:ascii="Times New Roman" w:hAnsi="Times New Roman"/>
          <w:color w:val="000000"/>
          <w:sz w:val="24"/>
          <w:szCs w:val="24"/>
        </w:rPr>
        <w:t xml:space="preserve"> мероприяти</w:t>
      </w:r>
      <w:r w:rsidR="007379E3" w:rsidRPr="00426652">
        <w:rPr>
          <w:rFonts w:ascii="Times New Roman" w:hAnsi="Times New Roman"/>
          <w:color w:val="000000"/>
          <w:sz w:val="24"/>
          <w:szCs w:val="24"/>
        </w:rPr>
        <w:t>я* (в отчёте представить сценарий мероприятия и его анализ</w:t>
      </w:r>
      <w:r w:rsidR="00F32005" w:rsidRPr="00426652">
        <w:rPr>
          <w:rFonts w:ascii="Times New Roman" w:hAnsi="Times New Roman"/>
          <w:color w:val="000000"/>
          <w:sz w:val="24"/>
          <w:szCs w:val="24"/>
        </w:rPr>
        <w:t xml:space="preserve"> по предложенной выше схеме</w:t>
      </w:r>
      <w:r w:rsidR="007379E3" w:rsidRPr="00426652">
        <w:rPr>
          <w:rFonts w:ascii="Times New Roman" w:hAnsi="Times New Roman"/>
          <w:color w:val="000000"/>
          <w:sz w:val="24"/>
          <w:szCs w:val="24"/>
        </w:rPr>
        <w:t xml:space="preserve">); </w:t>
      </w:r>
    </w:p>
    <w:p w:rsidR="003A6A95" w:rsidRPr="00426652" w:rsidRDefault="005C2073" w:rsidP="00426652">
      <w:pPr>
        <w:numPr>
          <w:ilvl w:val="0"/>
          <w:numId w:val="31"/>
        </w:numPr>
        <w:spacing w:after="0" w:line="240" w:lineRule="auto"/>
        <w:rPr>
          <w:rFonts w:ascii="Times New Roman" w:hAnsi="Times New Roman"/>
          <w:i/>
          <w:color w:val="000000"/>
          <w:sz w:val="24"/>
          <w:szCs w:val="24"/>
        </w:rPr>
      </w:pPr>
      <w:r w:rsidRPr="00426652">
        <w:rPr>
          <w:rFonts w:ascii="Times New Roman" w:hAnsi="Times New Roman"/>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5C2073" w:rsidRPr="00426652" w:rsidRDefault="005C2073" w:rsidP="005C2073">
      <w:pPr>
        <w:spacing w:after="0" w:line="240" w:lineRule="auto"/>
        <w:ind w:left="720"/>
        <w:rPr>
          <w:rFonts w:ascii="Times New Roman" w:hAnsi="Times New Roman"/>
          <w:i/>
          <w:color w:val="000000"/>
          <w:sz w:val="24"/>
          <w:szCs w:val="24"/>
        </w:rPr>
      </w:pPr>
    </w:p>
    <w:p w:rsidR="003A6A95" w:rsidRPr="00426652" w:rsidRDefault="003A6A95" w:rsidP="00380183">
      <w:pPr>
        <w:spacing w:after="0" w:line="240" w:lineRule="auto"/>
        <w:rPr>
          <w:rFonts w:ascii="Times New Roman" w:hAnsi="Times New Roman"/>
          <w:bCs/>
          <w:iCs/>
          <w:color w:val="000000"/>
          <w:sz w:val="24"/>
          <w:szCs w:val="24"/>
        </w:rPr>
      </w:pPr>
      <w:r w:rsidRPr="00426652">
        <w:rPr>
          <w:rFonts w:ascii="Times New Roman" w:hAnsi="Times New Roman"/>
          <w:bCs/>
          <w:iCs/>
          <w:color w:val="000000"/>
          <w:sz w:val="24"/>
          <w:szCs w:val="24"/>
        </w:rPr>
        <w:t xml:space="preserve">* </w:t>
      </w:r>
      <w:r w:rsidR="00CA67F9" w:rsidRPr="00426652">
        <w:rPr>
          <w:rFonts w:ascii="Times New Roman" w:hAnsi="Times New Roman"/>
          <w:iCs/>
          <w:color w:val="000000"/>
          <w:sz w:val="24"/>
          <w:szCs w:val="24"/>
        </w:rPr>
        <w:t>В</w:t>
      </w:r>
      <w:r w:rsidRPr="00426652">
        <w:rPr>
          <w:rFonts w:ascii="Times New Roman" w:hAnsi="Times New Roman"/>
          <w:iCs/>
          <w:color w:val="000000"/>
          <w:sz w:val="24"/>
          <w:szCs w:val="24"/>
        </w:rPr>
        <w:t>оспитательные мероприятия</w:t>
      </w:r>
      <w:r w:rsidRPr="00426652">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3A6A95" w:rsidRPr="00426652" w:rsidRDefault="003A6A95" w:rsidP="005E3F2A">
      <w:pPr>
        <w:rPr>
          <w:rFonts w:ascii="Times New Roman" w:hAnsi="Times New Roman"/>
          <w:sz w:val="24"/>
          <w:szCs w:val="24"/>
        </w:rPr>
      </w:pPr>
    </w:p>
    <w:p w:rsidR="00882915" w:rsidRPr="00634281" w:rsidRDefault="00882915" w:rsidP="00882915">
      <w:pPr>
        <w:pStyle w:val="1"/>
        <w:keepNext w:val="0"/>
        <w:spacing w:before="0" w:line="240" w:lineRule="auto"/>
        <w:jc w:val="center"/>
        <w:rPr>
          <w:rFonts w:ascii="Times New Roman" w:hAnsi="Times New Roman"/>
          <w:bCs w:val="0"/>
          <w:iCs/>
          <w:caps/>
          <w:color w:val="auto"/>
          <w:sz w:val="24"/>
          <w:szCs w:val="24"/>
        </w:rPr>
      </w:pPr>
      <w:r w:rsidRPr="00DD3712">
        <w:rPr>
          <w:rFonts w:ascii="Times New Roman" w:eastAsia="Calibri" w:hAnsi="Times New Roman"/>
          <w:iCs/>
          <w:color w:val="auto"/>
          <w:sz w:val="24"/>
          <w:szCs w:val="24"/>
          <w:lang w:eastAsia="en-US"/>
        </w:rPr>
        <w:t xml:space="preserve">6. Структура отчета </w:t>
      </w:r>
      <w:r w:rsidRPr="00DD3712">
        <w:rPr>
          <w:rFonts w:ascii="Times New Roman" w:eastAsia="Calibri" w:hAnsi="Times New Roman"/>
          <w:color w:val="auto"/>
          <w:sz w:val="24"/>
          <w:szCs w:val="24"/>
          <w:lang w:eastAsia="en-US"/>
        </w:rPr>
        <w:t xml:space="preserve">по   </w:t>
      </w:r>
      <w:r>
        <w:rPr>
          <w:rFonts w:ascii="Times New Roman" w:eastAsia="Calibri" w:hAnsi="Times New Roman"/>
          <w:color w:val="auto"/>
          <w:sz w:val="24"/>
          <w:szCs w:val="24"/>
          <w:lang w:eastAsia="en-US"/>
        </w:rPr>
        <w:t>производственн</w:t>
      </w:r>
      <w:r w:rsidRPr="00DD3712">
        <w:rPr>
          <w:rFonts w:ascii="Times New Roman" w:eastAsia="Calibri" w:hAnsi="Times New Roman"/>
          <w:color w:val="auto"/>
          <w:sz w:val="24"/>
          <w:szCs w:val="24"/>
          <w:lang w:eastAsia="en-US"/>
        </w:rPr>
        <w:t xml:space="preserve">ой </w:t>
      </w:r>
      <w:r w:rsidRPr="002D4FC8">
        <w:rPr>
          <w:rFonts w:ascii="Times New Roman" w:eastAsia="Calibri" w:hAnsi="Times New Roman"/>
          <w:color w:val="auto"/>
          <w:sz w:val="24"/>
          <w:szCs w:val="24"/>
          <w:lang w:eastAsia="en-US"/>
        </w:rPr>
        <w:t xml:space="preserve">(педагогической) </w:t>
      </w:r>
      <w:r w:rsidRPr="00DD3712">
        <w:rPr>
          <w:rFonts w:ascii="Times New Roman" w:eastAsia="Calibri" w:hAnsi="Times New Roman"/>
          <w:color w:val="auto"/>
          <w:sz w:val="24"/>
          <w:szCs w:val="24"/>
          <w:lang w:eastAsia="en-US"/>
        </w:rPr>
        <w:t>практике</w:t>
      </w:r>
      <w:r w:rsidRPr="00D82C15">
        <w:rPr>
          <w:rFonts w:ascii="Times New Roman" w:eastAsia="Calibri" w:hAnsi="Times New Roman"/>
          <w:sz w:val="24"/>
          <w:szCs w:val="24"/>
          <w:lang w:eastAsia="en-US"/>
        </w:rPr>
        <w:t xml:space="preserve"> </w:t>
      </w:r>
      <w:r w:rsidRPr="00634281">
        <w:rPr>
          <w:rFonts w:ascii="Times New Roman" w:hAnsi="Times New Roman"/>
          <w:bCs w:val="0"/>
          <w:color w:val="auto"/>
          <w:spacing w:val="2"/>
          <w:sz w:val="24"/>
          <w:szCs w:val="24"/>
        </w:rPr>
        <w:t>(</w:t>
      </w:r>
      <w:r w:rsidR="00E9669A">
        <w:rPr>
          <w:rFonts w:ascii="Times New Roman" w:hAnsi="Times New Roman"/>
          <w:bCs w:val="0"/>
          <w:color w:val="auto"/>
          <w:spacing w:val="2"/>
          <w:sz w:val="24"/>
          <w:szCs w:val="24"/>
        </w:rPr>
        <w:t>тьюторск</w:t>
      </w:r>
      <w:r w:rsidRPr="00634281">
        <w:rPr>
          <w:rFonts w:ascii="Times New Roman" w:hAnsi="Times New Roman"/>
          <w:bCs w:val="0"/>
          <w:color w:val="auto"/>
          <w:spacing w:val="2"/>
          <w:sz w:val="24"/>
          <w:szCs w:val="24"/>
        </w:rPr>
        <w:t>ой</w:t>
      </w:r>
      <w:r w:rsidRPr="00634281">
        <w:rPr>
          <w:rFonts w:ascii="Times New Roman" w:hAnsi="Times New Roman"/>
          <w:color w:val="auto"/>
          <w:sz w:val="24"/>
          <w:szCs w:val="24"/>
        </w:rPr>
        <w:t>)</w:t>
      </w:r>
    </w:p>
    <w:p w:rsidR="00882915" w:rsidRPr="00634281" w:rsidRDefault="00882915" w:rsidP="00882915">
      <w:pPr>
        <w:spacing w:after="0" w:line="240" w:lineRule="auto"/>
        <w:rPr>
          <w:rFonts w:ascii="Times New Roman" w:hAnsi="Times New Roman"/>
          <w:sz w:val="24"/>
          <w:szCs w:val="24"/>
        </w:rPr>
      </w:pP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882915" w:rsidRPr="00D82C15" w:rsidRDefault="00882915" w:rsidP="00882915">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882915" w:rsidRPr="00D82C15" w:rsidRDefault="00882915" w:rsidP="00882915">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882915" w:rsidRPr="00D82C15" w:rsidRDefault="00882915" w:rsidP="00882915">
      <w:pPr>
        <w:numPr>
          <w:ilvl w:val="0"/>
          <w:numId w:val="3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82915" w:rsidRPr="00D82C15" w:rsidRDefault="00882915" w:rsidP="00882915">
      <w:pPr>
        <w:numPr>
          <w:ilvl w:val="0"/>
          <w:numId w:val="37"/>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882915" w:rsidRPr="00D82C15" w:rsidRDefault="00882915" w:rsidP="008829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882915" w:rsidRPr="00D82C15" w:rsidRDefault="00882915" w:rsidP="00882915">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sidR="00E9669A">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печатные издания приводятся в алфавитном порядке;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882915" w:rsidRPr="00D82C15" w:rsidRDefault="00882915" w:rsidP="00882915">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882915" w:rsidRPr="00D82C15" w:rsidRDefault="00882915" w:rsidP="00882915">
      <w:pPr>
        <w:widowControl w:val="0"/>
        <w:numPr>
          <w:ilvl w:val="0"/>
          <w:numId w:val="3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882915" w:rsidRPr="00D82C15" w:rsidRDefault="00882915" w:rsidP="00882915">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882915" w:rsidRPr="00D82C15" w:rsidRDefault="00882915" w:rsidP="00882915">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EA0B6E" w:rsidRPr="00D82C15" w:rsidRDefault="00EA0B6E" w:rsidP="00EA0B6E">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EA0B6E" w:rsidRPr="00D82C15" w:rsidRDefault="00EA0B6E" w:rsidP="00EA0B6E">
      <w:pPr>
        <w:widowControl w:val="0"/>
        <w:numPr>
          <w:ilvl w:val="0"/>
          <w:numId w:val="38"/>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EA0B6E" w:rsidRPr="00D82C15" w:rsidRDefault="00EA0B6E" w:rsidP="00EA0B6E">
      <w:pPr>
        <w:widowControl w:val="0"/>
        <w:numPr>
          <w:ilvl w:val="0"/>
          <w:numId w:val="38"/>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EA0B6E" w:rsidRPr="00D82C15" w:rsidRDefault="00EA0B6E" w:rsidP="00EA0B6E">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autoSpaceDE w:val="0"/>
        <w:autoSpaceDN w:val="0"/>
        <w:adjustRightInd w:val="0"/>
        <w:spacing w:after="0" w:line="240" w:lineRule="auto"/>
        <w:rPr>
          <w:rFonts w:ascii="Times New Roman" w:eastAsia="Calibri" w:hAnsi="Times New Roman"/>
          <w:b/>
          <w:bCs/>
          <w:sz w:val="24"/>
          <w:szCs w:val="24"/>
          <w:lang w:eastAsia="en-US"/>
        </w:rPr>
      </w:pPr>
    </w:p>
    <w:p w:rsidR="00882915" w:rsidRPr="00D82C15" w:rsidRDefault="00882915" w:rsidP="00882915">
      <w:pPr>
        <w:numPr>
          <w:ilvl w:val="0"/>
          <w:numId w:val="43"/>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Pr="00D82C15">
        <w:rPr>
          <w:rFonts w:ascii="Times New Roman" w:hAnsi="Times New Roman"/>
          <w:b/>
          <w:sz w:val="24"/>
          <w:szCs w:val="24"/>
        </w:rPr>
        <w:t xml:space="preserve">практической подготовки в форме </w:t>
      </w:r>
      <w:r>
        <w:rPr>
          <w:rFonts w:ascii="Times New Roman" w:hAnsi="Times New Roman"/>
          <w:b/>
          <w:sz w:val="24"/>
          <w:szCs w:val="24"/>
        </w:rPr>
        <w:t>производственн</w:t>
      </w:r>
      <w:r w:rsidRPr="00D82C15">
        <w:rPr>
          <w:rFonts w:ascii="Times New Roman" w:hAnsi="Times New Roman"/>
          <w:b/>
          <w:sz w:val="24"/>
          <w:szCs w:val="24"/>
        </w:rPr>
        <w:t>ой практики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письменная работа должна быть набрана в текстовом редакторе (с включением </w:t>
      </w:r>
      <w:r w:rsidRPr="00D82C15">
        <w:rPr>
          <w:rFonts w:ascii="Times New Roman" w:eastAsia="Calibri" w:hAnsi="Times New Roman"/>
          <w:sz w:val="24"/>
          <w:szCs w:val="24"/>
          <w:lang w:eastAsia="en-US"/>
        </w:rPr>
        <w:lastRenderedPageBreak/>
        <w:t>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7"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82915" w:rsidRPr="00D82C15" w:rsidRDefault="00882915" w:rsidP="00882915">
      <w:pPr>
        <w:numPr>
          <w:ilvl w:val="0"/>
          <w:numId w:val="1"/>
        </w:numPr>
        <w:spacing w:after="0" w:line="240" w:lineRule="auto"/>
        <w:ind w:left="0" w:firstLine="0"/>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882915" w:rsidRPr="00D82C15" w:rsidRDefault="00882915" w:rsidP="00882915">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882915" w:rsidRPr="00D82C15" w:rsidTr="00372C52">
        <w:tc>
          <w:tcPr>
            <w:tcW w:w="1008" w:type="pct"/>
            <w:vAlign w:val="center"/>
          </w:tcPr>
          <w:p w:rsidR="00882915" w:rsidRPr="00D82C15" w:rsidRDefault="00033B22" w:rsidP="00372C52">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8" o:title="ГОСТ 2"/>
                </v:shape>
              </w:pict>
            </w:r>
          </w:p>
        </w:tc>
        <w:tc>
          <w:tcPr>
            <w:tcW w:w="3992" w:type="pct"/>
            <w:vAlign w:val="center"/>
          </w:tcPr>
          <w:p w:rsidR="00882915" w:rsidRPr="00D82C15" w:rsidRDefault="00882915" w:rsidP="00372C52">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882915" w:rsidRPr="00D82C15" w:rsidTr="00372C52">
        <w:tc>
          <w:tcPr>
            <w:tcW w:w="1113" w:type="pct"/>
            <w:vAlign w:val="center"/>
          </w:tcPr>
          <w:p w:rsidR="00882915" w:rsidRPr="00D82C15" w:rsidRDefault="00033B22" w:rsidP="00372C52">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_x0000_i1027" type="#_x0000_t75" style="width:45pt;height:66.75pt;visibility:visible;mso-wrap-style:square">
                  <v:imagedata r:id="rId9" o:title="Новый рисунок"/>
                </v:shape>
              </w:pict>
            </w:r>
          </w:p>
        </w:tc>
        <w:tc>
          <w:tcPr>
            <w:tcW w:w="3887" w:type="pct"/>
            <w:vAlign w:val="center"/>
          </w:tcPr>
          <w:p w:rsidR="00882915" w:rsidRPr="00D82C15" w:rsidRDefault="00882915" w:rsidP="00372C52">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882915" w:rsidRPr="00D82C15" w:rsidTr="00372C52">
        <w:tc>
          <w:tcPr>
            <w:tcW w:w="1004" w:type="pct"/>
            <w:vAlign w:val="center"/>
          </w:tcPr>
          <w:p w:rsidR="00882915" w:rsidRPr="00D82C15" w:rsidRDefault="00033B22" w:rsidP="00372C52">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0" o:title="Новый рисунок"/>
                </v:shape>
              </w:pict>
            </w:r>
          </w:p>
        </w:tc>
        <w:tc>
          <w:tcPr>
            <w:tcW w:w="3996" w:type="pct"/>
            <w:vAlign w:val="center"/>
          </w:tcPr>
          <w:p w:rsidR="00882915" w:rsidRPr="00D82C15" w:rsidRDefault="00882915" w:rsidP="00372C52">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033B22">
        <w:rPr>
          <w:rFonts w:ascii="Times New Roman" w:eastAsia="Calibri" w:hAnsi="Times New Roman"/>
          <w:noProof/>
          <w:sz w:val="24"/>
          <w:szCs w:val="24"/>
        </w:rPr>
        <w:pict>
          <v:shape id="_x0000_i1029"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033B22">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1"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033B22">
        <w:rPr>
          <w:rFonts w:ascii="Times New Roman" w:eastAsia="Calibri" w:hAnsi="Times New Roman"/>
          <w:noProof/>
          <w:sz w:val="24"/>
          <w:szCs w:val="24"/>
          <w:lang w:eastAsia="en-US"/>
        </w:rPr>
      </w:r>
      <w:r w:rsidR="00033B22">
        <w:rPr>
          <w:rFonts w:ascii="Times New Roman" w:eastAsia="Calibri" w:hAnsi="Times New Roman"/>
          <w:noProof/>
          <w:sz w:val="24"/>
          <w:szCs w:val="24"/>
          <w:lang w:eastAsia="en-US"/>
        </w:rPr>
        <w:pict>
          <v:rect id="AutoShape 1" o:spid="_x0000_s104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033B22">
        <w:rPr>
          <w:rFonts w:ascii="Times New Roman" w:eastAsia="Calibri" w:hAnsi="Times New Roman"/>
          <w:noProof/>
          <w:sz w:val="24"/>
          <w:szCs w:val="24"/>
          <w:lang w:eastAsia="en-US"/>
        </w:rPr>
      </w:r>
      <w:r w:rsidR="00033B22">
        <w:rPr>
          <w:rFonts w:ascii="Times New Roman" w:eastAsia="Calibri" w:hAnsi="Times New Roman"/>
          <w:noProof/>
          <w:sz w:val="24"/>
          <w:szCs w:val="24"/>
          <w:lang w:eastAsia="en-US"/>
        </w:rPr>
        <w:pict>
          <v:rect id="AutoShape 2"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w:t>
      </w:r>
      <w:r w:rsidRPr="00D82C15">
        <w:rPr>
          <w:rFonts w:ascii="Times New Roman" w:eastAsia="Calibri" w:hAnsi="Times New Roman"/>
          <w:sz w:val="24"/>
          <w:szCs w:val="24"/>
          <w:lang w:eastAsia="en-US"/>
        </w:rPr>
        <w:lastRenderedPageBreak/>
        <w:t xml:space="preserve">ссылки. Сведения разделяют запятой,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882915" w:rsidRPr="00D82C15" w:rsidRDefault="00033B22"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2" o:title="Новый рисунок (5)"/>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82915" w:rsidRPr="00D82C15" w:rsidRDefault="00882915" w:rsidP="00882915">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033B22"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3" o:title="Новый рисунок (4)"/>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033B22"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_x0000_i1035" type="#_x0000_t75" style="width:163.5pt;height:93.75pt;visibility:visible;mso-wrap-style:square">
            <v:imagedata r:id="rId14" o:title="Новый рисунок (1)"/>
          </v:shape>
        </w:pic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882915" w:rsidRPr="00D82C15" w:rsidRDefault="00882915" w:rsidP="00882915">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82915" w:rsidRPr="00D82C15" w:rsidTr="00372C52">
        <w:tc>
          <w:tcPr>
            <w:tcW w:w="3191"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82915" w:rsidRPr="00D82C15" w:rsidTr="00372C52">
        <w:tc>
          <w:tcPr>
            <w:tcW w:w="319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82915" w:rsidRPr="00D82C15" w:rsidTr="00372C52">
        <w:tc>
          <w:tcPr>
            <w:tcW w:w="6381" w:type="dxa"/>
            <w:gridSpan w:val="2"/>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882915" w:rsidRPr="00D82C15" w:rsidTr="00372C52">
        <w:trPr>
          <w:trHeight w:val="327"/>
        </w:trPr>
        <w:tc>
          <w:tcPr>
            <w:tcW w:w="3371"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882915" w:rsidRPr="00D82C15" w:rsidTr="00372C52">
        <w:trPr>
          <w:trHeight w:val="261"/>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882915" w:rsidRPr="00D82C15" w:rsidTr="00372C52">
        <w:trPr>
          <w:trHeight w:val="635"/>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882915" w:rsidRPr="00D82C15" w:rsidTr="00372C52">
        <w:trPr>
          <w:trHeight w:val="275"/>
        </w:trPr>
        <w:tc>
          <w:tcPr>
            <w:tcW w:w="3371" w:type="dxa"/>
            <w:shd w:val="clear" w:color="auto" w:fill="auto"/>
          </w:tcPr>
          <w:p w:rsidR="00882915" w:rsidRPr="00D82C15" w:rsidRDefault="00882915" w:rsidP="00372C52">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882915" w:rsidRPr="00D82C15" w:rsidTr="00372C52">
        <w:trPr>
          <w:trHeight w:val="223"/>
        </w:trPr>
        <w:tc>
          <w:tcPr>
            <w:tcW w:w="6741" w:type="dxa"/>
            <w:gridSpan w:val="2"/>
            <w:shd w:val="clear" w:color="auto" w:fill="auto"/>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882915" w:rsidRPr="00D82C15" w:rsidRDefault="00882915" w:rsidP="00372C52">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82915" w:rsidRPr="00D82C15" w:rsidRDefault="00882915" w:rsidP="00882915">
      <w:pPr>
        <w:numPr>
          <w:ilvl w:val="0"/>
          <w:numId w:val="1"/>
        </w:numPr>
        <w:spacing w:after="0" w:line="240" w:lineRule="auto"/>
        <w:ind w:left="0" w:firstLine="0"/>
        <w:rPr>
          <w:rFonts w:ascii="Times New Roman" w:eastAsia="Calibri" w:hAnsi="Times New Roman"/>
          <w:sz w:val="24"/>
          <w:szCs w:val="24"/>
          <w:lang w:eastAsia="en-US"/>
        </w:rPr>
      </w:pPr>
    </w:p>
    <w:p w:rsidR="00882915" w:rsidRPr="00D82C15" w:rsidRDefault="00882915" w:rsidP="00882915">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882915" w:rsidRPr="00D82C15" w:rsidTr="00372C52">
        <w:trPr>
          <w:trHeight w:val="342"/>
        </w:trPr>
        <w:tc>
          <w:tcPr>
            <w:tcW w:w="5574"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Группа основных</w:t>
            </w:r>
          </w:p>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882915" w:rsidRPr="00D82C15" w:rsidTr="00372C52">
        <w:trPr>
          <w:trHeight w:val="342"/>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882915" w:rsidRPr="00D82C15" w:rsidTr="00372C52">
        <w:trPr>
          <w:trHeight w:val="357"/>
        </w:trPr>
        <w:tc>
          <w:tcPr>
            <w:tcW w:w="5574" w:type="dxa"/>
            <w:shd w:val="clear" w:color="auto" w:fill="auto"/>
          </w:tcPr>
          <w:p w:rsidR="00882915" w:rsidRPr="00D82C15" w:rsidRDefault="00882915" w:rsidP="00372C52">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882915" w:rsidRPr="00D82C15" w:rsidRDefault="00882915" w:rsidP="00372C52">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882915" w:rsidRPr="00D82C15" w:rsidRDefault="00882915" w:rsidP="00882915">
      <w:pPr>
        <w:numPr>
          <w:ilvl w:val="0"/>
          <w:numId w:val="1"/>
        </w:numPr>
        <w:spacing w:after="0" w:line="240" w:lineRule="auto"/>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882915" w:rsidRPr="00D82C15" w:rsidRDefault="00882915" w:rsidP="00882915">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82915" w:rsidRPr="00D82C15" w:rsidRDefault="00882915" w:rsidP="00882915">
      <w:pPr>
        <w:spacing w:after="0" w:line="240" w:lineRule="auto"/>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33B22">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33B22">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33B22">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882915" w:rsidRPr="00D82C15" w:rsidRDefault="00882915" w:rsidP="00882915">
      <w:pPr>
        <w:numPr>
          <w:ilvl w:val="0"/>
          <w:numId w:val="39"/>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8" w:history="1">
        <w:r w:rsidR="00033B22">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0"/>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033B22">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882915" w:rsidRPr="00D82C15" w:rsidRDefault="00882915" w:rsidP="00882915">
      <w:pPr>
        <w:numPr>
          <w:ilvl w:val="0"/>
          <w:numId w:val="4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033B22">
          <w:rPr>
            <w:rStyle w:val="ad"/>
            <w:rFonts w:ascii="Times New Roman" w:eastAsia="Calibri" w:hAnsi="Times New Roman"/>
            <w:sz w:val="24"/>
            <w:szCs w:val="24"/>
            <w:lang w:eastAsia="en-US"/>
          </w:rPr>
          <w:t>https://urait.ru/bcode/467371</w:t>
        </w:r>
      </w:hyperlink>
    </w:p>
    <w:p w:rsidR="00882915" w:rsidRPr="00D82C15" w:rsidRDefault="00882915" w:rsidP="00882915">
      <w:pPr>
        <w:numPr>
          <w:ilvl w:val="0"/>
          <w:numId w:val="40"/>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33B22">
          <w:rPr>
            <w:rStyle w:val="ad"/>
            <w:rFonts w:ascii="Times New Roman" w:eastAsia="Calibri" w:hAnsi="Times New Roman"/>
            <w:sz w:val="24"/>
            <w:szCs w:val="24"/>
            <w:lang w:eastAsia="en-US"/>
          </w:rPr>
          <w:t>https://urait.ru/bcode/456491</w:t>
        </w:r>
      </w:hyperlink>
    </w:p>
    <w:p w:rsidR="00882915" w:rsidRPr="00D82C15" w:rsidRDefault="00882915" w:rsidP="00882915">
      <w:pPr>
        <w:numPr>
          <w:ilvl w:val="0"/>
          <w:numId w:val="40"/>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82915" w:rsidRPr="00D82C15" w:rsidRDefault="00882915" w:rsidP="00882915">
      <w:pPr>
        <w:spacing w:after="0" w:line="240" w:lineRule="auto"/>
        <w:jc w:val="both"/>
        <w:rPr>
          <w:rFonts w:ascii="Times New Roman" w:hAnsi="Times New Roman"/>
          <w:sz w:val="24"/>
          <w:szCs w:val="24"/>
        </w:rPr>
      </w:pP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882915" w:rsidRPr="00D82C15" w:rsidRDefault="00882915" w:rsidP="00882915">
      <w:pPr>
        <w:numPr>
          <w:ilvl w:val="0"/>
          <w:numId w:val="42"/>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lang w:val="en-US"/>
        </w:rPr>
      </w:pPr>
    </w:p>
    <w:p w:rsidR="00882915" w:rsidRPr="00D82C15" w:rsidRDefault="00882915" w:rsidP="00882915">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882915" w:rsidRPr="00D82C15" w:rsidRDefault="00882915" w:rsidP="00882915">
      <w:pPr>
        <w:numPr>
          <w:ilvl w:val="0"/>
          <w:numId w:val="1"/>
        </w:numPr>
        <w:spacing w:after="0" w:line="240" w:lineRule="auto"/>
        <w:ind w:left="0" w:firstLine="720"/>
        <w:jc w:val="center"/>
        <w:rPr>
          <w:rFonts w:ascii="Times New Roman" w:hAnsi="Times New Roman"/>
          <w:sz w:val="24"/>
          <w:szCs w:val="24"/>
        </w:rPr>
      </w:pPr>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2" w:history="1">
        <w:r w:rsidR="00033B22">
          <w:rPr>
            <w:rStyle w:val="ad"/>
            <w:rFonts w:ascii="Times New Roman" w:hAnsi="Times New Roman"/>
            <w:sz w:val="24"/>
            <w:szCs w:val="24"/>
            <w:lang w:eastAsia="en-US"/>
          </w:rPr>
          <w:t>https://pf-magazine.ru/articles/obshhaya-informacziya/vyplata-nakopitelnoj-chasti-pensii-i-poryadok-ee-formirovaniya.html</w:t>
        </w:r>
      </w:hyperlink>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3" w:history="1">
        <w:r w:rsidR="00033B22">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882915" w:rsidRPr="00D82C15" w:rsidRDefault="00882915" w:rsidP="00882915">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4" w:history="1">
        <w:r w:rsidR="00033B22">
          <w:rPr>
            <w:rStyle w:val="ad"/>
            <w:rFonts w:ascii="Times New Roman" w:hAnsi="Times New Roman"/>
            <w:sz w:val="24"/>
            <w:szCs w:val="24"/>
            <w:lang w:eastAsia="en-US"/>
          </w:rPr>
          <w:t>http://www.gks.ru/</w:t>
        </w:r>
      </w:hyperlink>
    </w:p>
    <w:p w:rsidR="00882915" w:rsidRPr="00D82C15" w:rsidRDefault="00882915" w:rsidP="00882915">
      <w:pPr>
        <w:widowControl w:val="0"/>
        <w:suppressAutoHyphens/>
        <w:autoSpaceDE w:val="0"/>
        <w:spacing w:after="0" w:line="240" w:lineRule="auto"/>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w:t>
      </w:r>
      <w:r w:rsidRPr="00D82C15">
        <w:rPr>
          <w:rFonts w:ascii="Times New Roman" w:hAnsi="Times New Roman"/>
          <w:sz w:val="24"/>
          <w:szCs w:val="24"/>
        </w:rPr>
        <w:lastRenderedPageBreak/>
        <w:t>данным, расположенным в таблице, в конце таблицы над линией, обозначающей окончание таблицы.</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882915" w:rsidRPr="00D82C15" w:rsidRDefault="00882915" w:rsidP="00882915">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882915" w:rsidRPr="00D82C15" w:rsidRDefault="00882915" w:rsidP="00882915">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882915" w:rsidRPr="00D82C15" w:rsidRDefault="00882915" w:rsidP="00882915">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82915" w:rsidRPr="00D82C15" w:rsidRDefault="00882915" w:rsidP="00882915">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882915" w:rsidRPr="00D82C15" w:rsidRDefault="00882915" w:rsidP="008829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882915" w:rsidRPr="00D82C15" w:rsidRDefault="00882915" w:rsidP="00882915">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882915" w:rsidRPr="00D82C15" w:rsidRDefault="00882915" w:rsidP="00882915">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882915" w:rsidRPr="00D82C15" w:rsidRDefault="00882915" w:rsidP="00882915">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882915" w:rsidRPr="00D82C15" w:rsidRDefault="00882915" w:rsidP="00882915">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882915" w:rsidRDefault="00882915" w:rsidP="00882915">
      <w:pPr>
        <w:rPr>
          <w:rFonts w:ascii="Times New Roman" w:hAnsi="Times New Roman"/>
          <w:sz w:val="28"/>
          <w:szCs w:val="28"/>
        </w:rPr>
      </w:pPr>
    </w:p>
    <w:p w:rsidR="00882915" w:rsidRPr="00384848" w:rsidRDefault="003A6A95" w:rsidP="00882915">
      <w:pPr>
        <w:widowControl w:val="0"/>
        <w:spacing w:after="120" w:line="389" w:lineRule="exact"/>
        <w:ind w:left="20" w:right="20" w:firstLine="689"/>
        <w:jc w:val="center"/>
        <w:rPr>
          <w:rFonts w:ascii="Times New Roman" w:hAnsi="Times New Roman"/>
          <w:b/>
          <w:sz w:val="24"/>
          <w:szCs w:val="24"/>
        </w:rPr>
      </w:pPr>
      <w:r w:rsidRPr="00426652">
        <w:rPr>
          <w:b/>
        </w:rPr>
        <w:br w:type="page"/>
      </w:r>
      <w:r w:rsidR="00882915" w:rsidRPr="00384848">
        <w:rPr>
          <w:rFonts w:ascii="Times New Roman" w:hAnsi="Times New Roman"/>
          <w:b/>
          <w:sz w:val="24"/>
          <w:szCs w:val="24"/>
        </w:rPr>
        <w:lastRenderedPageBreak/>
        <w:t>Приложения</w:t>
      </w:r>
    </w:p>
    <w:p w:rsidR="00882915" w:rsidRPr="00384848" w:rsidRDefault="00882915" w:rsidP="00882915">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3A6A95" w:rsidRPr="00426652" w:rsidRDefault="003A6A95" w:rsidP="00882915">
      <w:pPr>
        <w:pStyle w:val="31"/>
        <w:shd w:val="clear" w:color="auto" w:fill="auto"/>
        <w:spacing w:after="0" w:line="240" w:lineRule="auto"/>
        <w:ind w:firstLine="709"/>
        <w:jc w:val="both"/>
        <w:rPr>
          <w:b/>
        </w:rPr>
      </w:pPr>
    </w:p>
    <w:p w:rsidR="003A6A95" w:rsidRPr="00426652" w:rsidRDefault="003A6A95" w:rsidP="003E0D34">
      <w:pPr>
        <w:pStyle w:val="31"/>
        <w:shd w:val="clear" w:color="auto" w:fill="auto"/>
        <w:spacing w:after="120" w:line="389" w:lineRule="exact"/>
        <w:ind w:left="20" w:right="20" w:firstLine="689"/>
        <w:rPr>
          <w:b/>
          <w:color w:val="auto"/>
        </w:rPr>
      </w:pPr>
      <w:r w:rsidRPr="00426652">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426652" w:rsidTr="00C55535">
        <w:tc>
          <w:tcPr>
            <w:tcW w:w="8877" w:type="dxa"/>
          </w:tcPr>
          <w:p w:rsidR="003A6A95" w:rsidRPr="00426652" w:rsidRDefault="003A6A95" w:rsidP="00C55535">
            <w:pPr>
              <w:pStyle w:val="31"/>
              <w:shd w:val="clear" w:color="auto" w:fill="auto"/>
              <w:spacing w:after="0" w:line="240" w:lineRule="auto"/>
              <w:jc w:val="left"/>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Введение (цели, задачи, описание места практики)</w:t>
            </w:r>
          </w:p>
          <w:p w:rsidR="003A6A95" w:rsidRPr="00426652" w:rsidRDefault="003A6A95" w:rsidP="00C55535">
            <w:pPr>
              <w:pStyle w:val="31"/>
              <w:shd w:val="clear" w:color="auto" w:fill="auto"/>
              <w:spacing w:after="0" w:line="240" w:lineRule="auto"/>
              <w:jc w:val="left"/>
              <w:rPr>
                <w:b/>
                <w:i/>
                <w:color w:val="auto"/>
              </w:rPr>
            </w:pPr>
            <w:r w:rsidRPr="00426652">
              <w:rPr>
                <w:b/>
                <w:i/>
                <w:color w:val="auto"/>
              </w:rPr>
              <w:t>Часть 1 (2, 3)</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3</w:t>
            </w:r>
          </w:p>
        </w:tc>
      </w:tr>
      <w:tr w:rsidR="003A6A95" w:rsidRPr="00426652" w:rsidTr="00C55535">
        <w:tc>
          <w:tcPr>
            <w:tcW w:w="8877" w:type="dxa"/>
          </w:tcPr>
          <w:p w:rsidR="003A6A95" w:rsidRPr="00426652"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426652">
              <w:rPr>
                <w:rFonts w:ascii="Times New Roman" w:hAnsi="Times New Roman"/>
                <w:bCs/>
                <w:i/>
                <w:iCs/>
                <w:sz w:val="24"/>
                <w:szCs w:val="24"/>
              </w:rPr>
              <w:t xml:space="preserve"> </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6</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both"/>
              <w:rPr>
                <w:i/>
                <w:color w:val="auto"/>
              </w:rPr>
            </w:pPr>
            <w:r w:rsidRPr="00426652">
              <w:rPr>
                <w:i/>
                <w:color w:val="auto"/>
              </w:rPr>
              <w:t>1.1</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both"/>
              <w:rPr>
                <w:i/>
                <w:color w:val="auto"/>
              </w:rPr>
            </w:pPr>
            <w:r w:rsidRPr="00426652">
              <w:rPr>
                <w:i/>
                <w:color w:val="auto"/>
              </w:rPr>
              <w:t>1.2……</w:t>
            </w:r>
          </w:p>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2. </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2.1</w:t>
            </w:r>
          </w:p>
          <w:p w:rsidR="003A6A95" w:rsidRPr="00426652" w:rsidRDefault="003A6A95" w:rsidP="00C55535">
            <w:pPr>
              <w:spacing w:after="0" w:line="240" w:lineRule="auto"/>
              <w:jc w:val="both"/>
              <w:rPr>
                <w:rFonts w:ascii="Times New Roman" w:hAnsi="Times New Roman"/>
                <w:i/>
                <w:sz w:val="24"/>
                <w:szCs w:val="24"/>
              </w:rPr>
            </w:pP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2.2……</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И т.д. </w:t>
            </w:r>
          </w:p>
          <w:p w:rsidR="003A6A95" w:rsidRPr="00426652" w:rsidRDefault="003A6A95" w:rsidP="00C5553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 </w:t>
            </w:r>
          </w:p>
          <w:p w:rsidR="003A6A95" w:rsidRPr="00426652" w:rsidRDefault="003A6A95" w:rsidP="00C55535">
            <w:pPr>
              <w:spacing w:after="0" w:line="240" w:lineRule="auto"/>
              <w:rPr>
                <w:b/>
                <w:i/>
                <w:sz w:val="24"/>
                <w:szCs w:val="24"/>
              </w:rPr>
            </w:pPr>
            <w:r w:rsidRPr="00426652">
              <w:rPr>
                <w:rFonts w:ascii="Times New Roman" w:hAnsi="Times New Roman"/>
                <w:i/>
                <w:color w:val="000000"/>
                <w:sz w:val="24"/>
                <w:szCs w:val="24"/>
              </w:rPr>
              <w:t xml:space="preserve"> </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rPr>
                <w:b/>
                <w:i/>
                <w:color w:val="auto"/>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spacing w:after="0" w:line="240" w:lineRule="auto"/>
              <w:jc w:val="both"/>
              <w:rPr>
                <w:b/>
                <w:i/>
                <w:sz w:val="24"/>
                <w:szCs w:val="24"/>
              </w:rPr>
            </w:pPr>
            <w:r w:rsidRPr="00426652">
              <w:rPr>
                <w:rFonts w:ascii="Times New Roman" w:hAnsi="Times New Roman"/>
                <w:i/>
                <w:sz w:val="24"/>
                <w:szCs w:val="24"/>
              </w:rPr>
              <w:t xml:space="preserve"> </w:t>
            </w: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Заключение</w:t>
            </w:r>
          </w:p>
          <w:p w:rsidR="003A6A95" w:rsidRPr="0042665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26652" w:rsidRDefault="003A6A95" w:rsidP="00C55535">
            <w:pPr>
              <w:pStyle w:val="31"/>
              <w:shd w:val="clear" w:color="auto" w:fill="auto"/>
              <w:spacing w:after="0" w:line="240" w:lineRule="auto"/>
              <w:rPr>
                <w:b/>
                <w:i/>
                <w:color w:val="auto"/>
              </w:rPr>
            </w:pPr>
            <w:r w:rsidRPr="00426652">
              <w:rPr>
                <w:b/>
                <w:i/>
                <w:color w:val="auto"/>
              </w:rPr>
              <w:t>..</w:t>
            </w:r>
          </w:p>
        </w:tc>
      </w:tr>
      <w:tr w:rsidR="003A6A95" w:rsidRPr="00426652" w:rsidTr="00C55535">
        <w:tc>
          <w:tcPr>
            <w:tcW w:w="8877" w:type="dxa"/>
          </w:tcPr>
          <w:p w:rsidR="003A6A95" w:rsidRPr="00426652" w:rsidRDefault="003A6A95" w:rsidP="00C55535">
            <w:pPr>
              <w:pStyle w:val="31"/>
              <w:shd w:val="clear" w:color="auto" w:fill="auto"/>
              <w:spacing w:after="0" w:line="240" w:lineRule="auto"/>
              <w:jc w:val="left"/>
              <w:rPr>
                <w:i/>
                <w:color w:val="auto"/>
              </w:rPr>
            </w:pPr>
            <w:r w:rsidRPr="00426652">
              <w:rPr>
                <w:i/>
                <w:color w:val="auto"/>
              </w:rPr>
              <w:t>Список использованной литературы</w:t>
            </w:r>
          </w:p>
          <w:p w:rsidR="003A6A95" w:rsidRPr="0042665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Default="003A6A95" w:rsidP="00C55535">
            <w:pPr>
              <w:pStyle w:val="31"/>
              <w:shd w:val="clear" w:color="auto" w:fill="auto"/>
              <w:spacing w:after="0" w:line="240" w:lineRule="auto"/>
              <w:rPr>
                <w:b/>
                <w:i/>
                <w:color w:val="auto"/>
              </w:rPr>
            </w:pPr>
            <w:r w:rsidRPr="00426652">
              <w:rPr>
                <w:b/>
                <w:i/>
                <w:color w:val="auto"/>
              </w:rPr>
              <w:t>..</w:t>
            </w:r>
          </w:p>
          <w:p w:rsidR="00882915" w:rsidRPr="00426652" w:rsidRDefault="00882915" w:rsidP="00C55535">
            <w:pPr>
              <w:pStyle w:val="31"/>
              <w:shd w:val="clear" w:color="auto" w:fill="auto"/>
              <w:spacing w:after="0" w:line="240" w:lineRule="auto"/>
              <w:rPr>
                <w:b/>
                <w:i/>
                <w:color w:val="auto"/>
              </w:rPr>
            </w:pPr>
          </w:p>
        </w:tc>
      </w:tr>
      <w:tr w:rsidR="00882915" w:rsidRPr="00426652" w:rsidTr="00C55535">
        <w:tc>
          <w:tcPr>
            <w:tcW w:w="8877" w:type="dxa"/>
          </w:tcPr>
          <w:p w:rsidR="00882915" w:rsidRPr="00426652" w:rsidRDefault="00882915" w:rsidP="00C55535">
            <w:pPr>
              <w:pStyle w:val="31"/>
              <w:shd w:val="clear" w:color="auto" w:fill="auto"/>
              <w:spacing w:after="0" w:line="240" w:lineRule="auto"/>
              <w:jc w:val="left"/>
              <w:rPr>
                <w:i/>
                <w:color w:val="auto"/>
              </w:rPr>
            </w:pPr>
            <w:r>
              <w:rPr>
                <w:i/>
                <w:color w:val="auto"/>
              </w:rPr>
              <w:t>Приложения</w:t>
            </w:r>
          </w:p>
        </w:tc>
        <w:tc>
          <w:tcPr>
            <w:tcW w:w="1241" w:type="dxa"/>
          </w:tcPr>
          <w:p w:rsidR="00882915" w:rsidRPr="00426652" w:rsidRDefault="00882915" w:rsidP="00C55535">
            <w:pPr>
              <w:pStyle w:val="31"/>
              <w:shd w:val="clear" w:color="auto" w:fill="auto"/>
              <w:spacing w:after="0" w:line="240" w:lineRule="auto"/>
              <w:rPr>
                <w:b/>
                <w:i/>
                <w:color w:val="auto"/>
              </w:rPr>
            </w:pPr>
            <w:r>
              <w:rPr>
                <w:b/>
                <w:i/>
                <w:color w:val="auto"/>
              </w:rPr>
              <w:t>..</w:t>
            </w:r>
          </w:p>
        </w:tc>
      </w:tr>
    </w:tbl>
    <w:p w:rsidR="003A6A95" w:rsidRPr="00426652" w:rsidRDefault="003A6A95" w:rsidP="00CA6892">
      <w:pPr>
        <w:pStyle w:val="31"/>
        <w:widowControl/>
        <w:shd w:val="clear" w:color="auto" w:fill="auto"/>
        <w:spacing w:after="0" w:line="384" w:lineRule="exact"/>
        <w:ind w:right="20"/>
        <w:jc w:val="left"/>
        <w:rPr>
          <w:color w:val="auto"/>
        </w:rPr>
      </w:pPr>
    </w:p>
    <w:p w:rsidR="003A6A95" w:rsidRPr="00426652" w:rsidRDefault="003A6A95">
      <w:pPr>
        <w:rPr>
          <w:rFonts w:ascii="Times New Roman" w:hAnsi="Times New Roman"/>
          <w:sz w:val="24"/>
          <w:szCs w:val="24"/>
        </w:rPr>
      </w:pPr>
    </w:p>
    <w:p w:rsidR="003A6A95" w:rsidRPr="00426652" w:rsidRDefault="003A6A95" w:rsidP="00444953">
      <w:pPr>
        <w:rPr>
          <w:rFonts w:ascii="Times New Roman" w:hAnsi="Times New Roman"/>
          <w:sz w:val="24"/>
          <w:szCs w:val="24"/>
        </w:rPr>
      </w:pPr>
      <w:r w:rsidRPr="00426652">
        <w:rPr>
          <w:sz w:val="24"/>
          <w:szCs w:val="24"/>
        </w:rPr>
        <w:br w:type="page"/>
      </w:r>
    </w:p>
    <w:p w:rsidR="003A6A95" w:rsidRPr="00426652" w:rsidRDefault="003A6A95" w:rsidP="00F028A5">
      <w:pPr>
        <w:jc w:val="right"/>
        <w:rPr>
          <w:rFonts w:ascii="Times New Roman" w:hAnsi="Times New Roman"/>
          <w:sz w:val="24"/>
          <w:szCs w:val="24"/>
        </w:rPr>
      </w:pPr>
      <w:r w:rsidRPr="00426652">
        <w:rPr>
          <w:rFonts w:ascii="Times New Roman" w:hAnsi="Times New Roman"/>
          <w:sz w:val="24"/>
          <w:szCs w:val="24"/>
        </w:rPr>
        <w:t xml:space="preserve">Приложение </w:t>
      </w:r>
      <w:r w:rsidR="00882915">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p w:rsidR="003A6A95" w:rsidRPr="00426652" w:rsidRDefault="003A6A95" w:rsidP="004A182B">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w:t>
      </w:r>
      <w:r w:rsidR="005D418B">
        <w:rPr>
          <w:rFonts w:ascii="Times New Roman" w:hAnsi="Times New Roman"/>
          <w:sz w:val="24"/>
          <w:szCs w:val="24"/>
        </w:rPr>
        <w:t xml:space="preserve"> психологии и социальной работы</w:t>
      </w: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b/>
          <w:i/>
          <w:sz w:val="24"/>
          <w:szCs w:val="24"/>
        </w:rPr>
      </w:pPr>
    </w:p>
    <w:p w:rsidR="003A6A95" w:rsidRPr="00426652" w:rsidRDefault="003A6A95" w:rsidP="00444953">
      <w:pPr>
        <w:spacing w:after="0"/>
        <w:jc w:val="center"/>
        <w:rPr>
          <w:rFonts w:ascii="Times New Roman" w:hAnsi="Times New Roman"/>
          <w:spacing w:val="20"/>
          <w:sz w:val="24"/>
          <w:szCs w:val="24"/>
        </w:rPr>
      </w:pPr>
      <w:r w:rsidRPr="00426652">
        <w:rPr>
          <w:rFonts w:ascii="Times New Roman" w:hAnsi="Times New Roman"/>
          <w:spacing w:val="20"/>
          <w:sz w:val="24"/>
          <w:szCs w:val="24"/>
        </w:rPr>
        <w:t>ОТЧЕТ</w:t>
      </w:r>
    </w:p>
    <w:p w:rsidR="003A6A95" w:rsidRPr="00426652" w:rsidRDefault="00067F70"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72C52" w:rsidRPr="00372C52" w:rsidRDefault="00372C52" w:rsidP="00372C52">
      <w:pPr>
        <w:suppressAutoHyphens/>
        <w:autoSpaceDN w:val="0"/>
        <w:spacing w:after="0" w:line="240" w:lineRule="auto"/>
        <w:jc w:val="center"/>
        <w:rPr>
          <w:rFonts w:ascii="Times New Roman" w:eastAsia="Calibri" w:hAnsi="Times New Roman"/>
          <w:color w:val="000000"/>
          <w:sz w:val="24"/>
          <w:szCs w:val="24"/>
        </w:rPr>
      </w:pPr>
      <w:r w:rsidRPr="00372C52">
        <w:rPr>
          <w:rFonts w:ascii="Times New Roman" w:eastAsia="Calibri" w:hAnsi="Times New Roman"/>
          <w:color w:val="000000"/>
          <w:sz w:val="24"/>
          <w:szCs w:val="24"/>
        </w:rPr>
        <w:t>К.М.05.04(П)</w:t>
      </w:r>
    </w:p>
    <w:p w:rsidR="003A6A95" w:rsidRPr="00426652" w:rsidRDefault="003A6A95" w:rsidP="00444953">
      <w:pPr>
        <w:spacing w:after="0" w:line="240" w:lineRule="auto"/>
        <w:jc w:val="both"/>
        <w:rPr>
          <w:sz w:val="24"/>
          <w:szCs w:val="24"/>
        </w:rPr>
      </w:pP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pStyle w:val="1"/>
        <w:keepNext w:val="0"/>
        <w:spacing w:before="0" w:line="240" w:lineRule="auto"/>
        <w:rPr>
          <w:b w:val="0"/>
          <w:bCs w:val="0"/>
          <w:color w:val="auto"/>
          <w:sz w:val="24"/>
          <w:szCs w:val="24"/>
        </w:rPr>
      </w:pPr>
      <w:r w:rsidRPr="00426652">
        <w:rPr>
          <w:rFonts w:ascii="Times New Roman" w:hAnsi="Times New Roman"/>
          <w:b w:val="0"/>
          <w:bCs w:val="0"/>
          <w:color w:val="auto"/>
          <w:sz w:val="24"/>
          <w:szCs w:val="24"/>
        </w:rPr>
        <w:t>Тип практики:</w:t>
      </w:r>
      <w:r w:rsidRPr="00426652">
        <w:rPr>
          <w:rFonts w:ascii="Times New Roman" w:hAnsi="Times New Roman"/>
          <w:b w:val="0"/>
          <w:bCs w:val="0"/>
          <w:sz w:val="24"/>
          <w:szCs w:val="24"/>
        </w:rPr>
        <w:t xml:space="preserve">  </w:t>
      </w:r>
      <w:r w:rsidRPr="00426652">
        <w:rPr>
          <w:rFonts w:ascii="Times New Roman" w:hAnsi="Times New Roman"/>
          <w:b w:val="0"/>
          <w:bCs w:val="0"/>
          <w:color w:val="auto"/>
          <w:sz w:val="24"/>
          <w:szCs w:val="24"/>
        </w:rPr>
        <w:t>Педагогическая практика (</w:t>
      </w:r>
      <w:r w:rsidR="007E1FDB" w:rsidRPr="00426652">
        <w:rPr>
          <w:rFonts w:ascii="Times New Roman" w:hAnsi="Times New Roman"/>
          <w:b w:val="0"/>
          <w:bCs w:val="0"/>
          <w:color w:val="auto"/>
          <w:sz w:val="24"/>
          <w:szCs w:val="24"/>
        </w:rPr>
        <w:t>тьюторская</w:t>
      </w:r>
      <w:r w:rsidRPr="00426652">
        <w:rPr>
          <w:rFonts w:ascii="Times New Roman" w:hAnsi="Times New Roman"/>
          <w:b w:val="0"/>
          <w:bCs w:val="0"/>
          <w:color w:val="auto"/>
          <w:sz w:val="24"/>
          <w:szCs w:val="24"/>
        </w:rPr>
        <w:t>)</w:t>
      </w:r>
    </w:p>
    <w:p w:rsidR="003A6A95" w:rsidRPr="00426652" w:rsidRDefault="003A6A95" w:rsidP="00095329">
      <w:pPr>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pStyle w:val="ConsPlusNormal"/>
        <w:ind w:firstLine="540"/>
        <w:jc w:val="both"/>
        <w:rPr>
          <w:rFonts w:ascii="Times New Roman" w:hAnsi="Times New Roman" w:cs="Times New Roman"/>
          <w:sz w:val="24"/>
          <w:szCs w:val="24"/>
        </w:rPr>
      </w:pPr>
    </w:p>
    <w:p w:rsidR="003A6A95" w:rsidRPr="00426652" w:rsidRDefault="003A6A95" w:rsidP="00F028A5">
      <w:pPr>
        <w:spacing w:after="0" w:line="240" w:lineRule="auto"/>
        <w:rPr>
          <w:rFonts w:ascii="Times New Roman" w:hAnsi="Times New Roman"/>
          <w:sz w:val="24"/>
          <w:szCs w:val="24"/>
        </w:rPr>
      </w:pP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372C52" w:rsidRPr="006A7D77" w:rsidRDefault="00372C52" w:rsidP="00372C52">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372C52"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372C52" w:rsidRPr="00634281" w:rsidRDefault="00372C52" w:rsidP="00372C52">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372C52" w:rsidRPr="00634281" w:rsidRDefault="00372C52" w:rsidP="00372C52">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372C52" w:rsidRPr="00AC5703" w:rsidRDefault="00372C52" w:rsidP="00372C52">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372C52" w:rsidRPr="00634281" w:rsidRDefault="00372C52" w:rsidP="00372C52">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372C52" w:rsidRPr="00AC5703" w:rsidRDefault="00372C52" w:rsidP="00372C52">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426652" w:rsidRDefault="003A6A95" w:rsidP="00F028A5">
      <w:pPr>
        <w:shd w:val="clear" w:color="auto" w:fill="FFFFFF"/>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shd w:val="clear" w:color="auto" w:fill="FFFFFF"/>
        </w:rPr>
      </w:pPr>
      <w:r w:rsidRPr="00426652">
        <w:rPr>
          <w:rFonts w:ascii="Times New Roman" w:hAnsi="Times New Roman"/>
          <w:sz w:val="24"/>
          <w:szCs w:val="24"/>
        </w:rPr>
        <w:t xml:space="preserve">Место прохождения практики: </w:t>
      </w:r>
      <w:r w:rsidRPr="00426652">
        <w:rPr>
          <w:rFonts w:ascii="Times New Roman" w:hAnsi="Times New Roman"/>
          <w:sz w:val="24"/>
          <w:szCs w:val="24"/>
          <w:shd w:val="clear" w:color="auto" w:fill="FFFFFF"/>
        </w:rPr>
        <w:t xml:space="preserve">(адрес, контактные телефоны):  </w:t>
      </w:r>
      <w:r w:rsidRPr="00426652">
        <w:rPr>
          <w:rFonts w:ascii="Times New Roman" w:hAnsi="Times New Roman"/>
          <w:sz w:val="24"/>
          <w:szCs w:val="24"/>
        </w:rPr>
        <w:t>______________________</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____________________________________________________________________________</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принимающей организации:  </w:t>
      </w: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______________      ________________________________________________________ </w:t>
      </w:r>
    </w:p>
    <w:p w:rsidR="003A6A95" w:rsidRPr="00426652" w:rsidRDefault="003A6A95" w:rsidP="00F028A5">
      <w:pPr>
        <w:shd w:val="clear" w:color="auto" w:fill="FFFFFF"/>
        <w:spacing w:after="0" w:line="240" w:lineRule="auto"/>
        <w:ind w:left="567"/>
        <w:rPr>
          <w:rFonts w:ascii="Times New Roman" w:hAnsi="Times New Roman"/>
          <w:sz w:val="24"/>
          <w:szCs w:val="24"/>
        </w:rPr>
      </w:pPr>
      <w:r w:rsidRPr="00426652">
        <w:rPr>
          <w:rFonts w:ascii="Times New Roman" w:hAnsi="Times New Roman"/>
          <w:sz w:val="24"/>
          <w:szCs w:val="24"/>
          <w:shd w:val="clear" w:color="auto" w:fill="FFFFFF"/>
        </w:rPr>
        <w:t>подпись                     (должность, Ф.И.О., контактный телефон)</w:t>
      </w:r>
      <w:r w:rsidRPr="00426652">
        <w:rPr>
          <w:rFonts w:ascii="Times New Roman" w:hAnsi="Times New Roman"/>
          <w:sz w:val="24"/>
          <w:szCs w:val="24"/>
        </w:rPr>
        <w:br/>
      </w: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rPr>
          <w:rFonts w:ascii="Times New Roman" w:hAnsi="Times New Roman"/>
          <w:sz w:val="24"/>
          <w:szCs w:val="24"/>
        </w:rPr>
      </w:pPr>
    </w:p>
    <w:p w:rsidR="003A6A95" w:rsidRPr="00426652" w:rsidRDefault="003A6A95" w:rsidP="00F028A5">
      <w:pPr>
        <w:shd w:val="clear" w:color="auto" w:fill="FFFFFF"/>
        <w:spacing w:after="0" w:line="240" w:lineRule="auto"/>
        <w:ind w:left="567"/>
        <w:jc w:val="right"/>
        <w:rPr>
          <w:rFonts w:ascii="Times New Roman" w:hAnsi="Times New Roman"/>
          <w:sz w:val="24"/>
          <w:szCs w:val="24"/>
        </w:rPr>
      </w:pPr>
      <w:r w:rsidRPr="00426652">
        <w:rPr>
          <w:rFonts w:ascii="Times New Roman" w:hAnsi="Times New Roman"/>
          <w:sz w:val="24"/>
          <w:szCs w:val="24"/>
        </w:rPr>
        <w:t xml:space="preserve">                                                                                                                                                  м.п.</w:t>
      </w: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Омск,  20__</w:t>
      </w:r>
    </w:p>
    <w:p w:rsidR="003A6A95" w:rsidRPr="00426652" w:rsidRDefault="003A6A95" w:rsidP="00F028A5">
      <w:pPr>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F028A5">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3.1</w:t>
      </w:r>
    </w:p>
    <w:p w:rsidR="003A6A95" w:rsidRPr="00426652"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4A182B">
              <w:trPr>
                <w:trHeight w:val="240"/>
              </w:trPr>
              <w:tc>
                <w:tcPr>
                  <w:tcW w:w="9956" w:type="dxa"/>
                  <w:tcBorders>
                    <w:top w:val="nil"/>
                    <w:left w:val="nil"/>
                    <w:bottom w:val="nil"/>
                    <w:right w:val="nil"/>
                  </w:tcBorders>
                  <w:shd w:val="clear" w:color="auto" w:fill="FFFFFF"/>
                </w:tcPr>
                <w:p w:rsidR="003A6A95" w:rsidRPr="00426652" w:rsidRDefault="003A6A95" w:rsidP="004A182B">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4A182B">
            <w:pPr>
              <w:spacing w:after="0" w:line="240" w:lineRule="auto"/>
              <w:rPr>
                <w:rFonts w:ascii="Times New Roman" w:hAnsi="Times New Roman"/>
                <w:sz w:val="24"/>
                <w:szCs w:val="24"/>
              </w:rPr>
            </w:pPr>
          </w:p>
        </w:tc>
      </w:tr>
    </w:tbl>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033B22"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F028A5">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F028A5">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F028A5">
                  <w:pPr>
                    <w:rPr>
                      <w:szCs w:val="28"/>
                    </w:rPr>
                  </w:pPr>
                </w:p>
              </w:txbxContent>
            </v:textbox>
          </v:shape>
        </w:pict>
      </w:r>
    </w:p>
    <w:p w:rsidR="003A6A95" w:rsidRPr="00426652" w:rsidRDefault="003A6A95" w:rsidP="00F028A5">
      <w:pPr>
        <w:shd w:val="clear" w:color="auto" w:fill="FFFFFF"/>
        <w:spacing w:after="0" w:line="240" w:lineRule="auto"/>
        <w:jc w:val="both"/>
        <w:rPr>
          <w:rFonts w:ascii="Times New Roman" w:hAnsi="Times New Roman"/>
          <w:spacing w:val="-11"/>
          <w:sz w:val="24"/>
          <w:szCs w:val="24"/>
        </w:rPr>
      </w:pPr>
    </w:p>
    <w:p w:rsidR="003A6A95" w:rsidRPr="00426652" w:rsidRDefault="003A6A95" w:rsidP="00F028A5">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3A6A95" w:rsidP="00F028A5">
      <w:pPr>
        <w:spacing w:after="0" w:line="240" w:lineRule="auto"/>
        <w:jc w:val="both"/>
        <w:rPr>
          <w:rFonts w:ascii="Times New Roman" w:hAnsi="Times New Roman"/>
          <w:sz w:val="24"/>
          <w:szCs w:val="24"/>
        </w:rPr>
      </w:pPr>
    </w:p>
    <w:p w:rsidR="003A6A95" w:rsidRPr="00426652" w:rsidRDefault="00067F70"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426652" w:rsidRDefault="003A6A95" w:rsidP="00F028A5">
      <w:pPr>
        <w:spacing w:after="0" w:line="240" w:lineRule="auto"/>
        <w:jc w:val="center"/>
        <w:rPr>
          <w:rFonts w:ascii="Times New Roman" w:hAnsi="Times New Roman"/>
          <w:sz w:val="24"/>
          <w:szCs w:val="24"/>
        </w:rPr>
      </w:pPr>
    </w:p>
    <w:p w:rsidR="003A6A95" w:rsidRPr="00426652" w:rsidRDefault="003A6A95" w:rsidP="00F028A5">
      <w:pPr>
        <w:pStyle w:val="af0"/>
        <w:jc w:val="center"/>
        <w:rPr>
          <w:i/>
          <w:u w:val="single"/>
        </w:rPr>
      </w:pPr>
      <w:r w:rsidRPr="00426652">
        <w:rPr>
          <w:i/>
          <w:u w:val="single"/>
        </w:rPr>
        <w:t>Иванов Иван Иванович</w:t>
      </w:r>
    </w:p>
    <w:p w:rsidR="003A6A95" w:rsidRPr="00426652" w:rsidRDefault="003A6A95" w:rsidP="00F028A5">
      <w:pPr>
        <w:pStyle w:val="af0"/>
        <w:jc w:val="center"/>
      </w:pPr>
      <w:r w:rsidRPr="00426652">
        <w:t>Фамилия, Имя, Отчество студента (-ки)</w:t>
      </w:r>
    </w:p>
    <w:p w:rsidR="003A6A95" w:rsidRPr="00426652" w:rsidRDefault="003A6A95" w:rsidP="00F028A5">
      <w:pPr>
        <w:pStyle w:val="af0"/>
        <w:jc w:val="center"/>
      </w:pP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F028A5">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Педагогическая практика</w:t>
      </w:r>
      <w:r w:rsidRPr="00426652">
        <w:rPr>
          <w:rFonts w:ascii="Times New Roman" w:hAnsi="Times New Roman"/>
          <w:sz w:val="24"/>
          <w:szCs w:val="24"/>
        </w:rPr>
        <w:t xml:space="preserve">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6436F8">
      <w:pPr>
        <w:pStyle w:val="af0"/>
        <w:jc w:val="both"/>
      </w:pPr>
      <w:r w:rsidRPr="00426652">
        <w:t xml:space="preserve">Индивидуальные задания на </w:t>
      </w:r>
      <w:r w:rsidRPr="00426652">
        <w:rPr>
          <w:b/>
          <w:bCs/>
        </w:rPr>
        <w:t>1 часть</w:t>
      </w:r>
      <w:r w:rsidRPr="00426652">
        <w:t xml:space="preserve"> практики:</w:t>
      </w:r>
    </w:p>
    <w:p w:rsidR="003A6A95" w:rsidRPr="00426652" w:rsidRDefault="003A6A95" w:rsidP="00F028A5">
      <w:pPr>
        <w:pStyle w:val="af0"/>
        <w:jc w:val="both"/>
      </w:pP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 xml:space="preserve">1. разработка индивидуального плана работы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на период практики; </w:t>
      </w:r>
    </w:p>
    <w:p w:rsidR="003A6A95" w:rsidRPr="00426652" w:rsidRDefault="00B8209C" w:rsidP="00B8209C">
      <w:pPr>
        <w:spacing w:after="0" w:line="240" w:lineRule="auto"/>
        <w:rPr>
          <w:rFonts w:ascii="Times New Roman" w:hAnsi="Times New Roman"/>
          <w:i/>
          <w:color w:val="000000"/>
          <w:sz w:val="24"/>
          <w:szCs w:val="24"/>
        </w:rPr>
      </w:pPr>
      <w:r w:rsidRPr="00426652">
        <w:rPr>
          <w:rFonts w:ascii="Times New Roman" w:hAnsi="Times New Roman"/>
          <w:bCs/>
          <w:color w:val="000000"/>
          <w:sz w:val="24"/>
          <w:szCs w:val="24"/>
        </w:rPr>
        <w:t xml:space="preserve">2. анализ воспитательной деятельности в школе, включая деятельность ученического самоуправления, Российского движения школьников, актива класса. </w:t>
      </w:r>
    </w:p>
    <w:p w:rsidR="003A6A95" w:rsidRPr="00426652" w:rsidRDefault="003A6A95" w:rsidP="005E7E03">
      <w:pPr>
        <w:pStyle w:val="ab"/>
        <w:spacing w:after="0" w:line="240" w:lineRule="auto"/>
        <w:ind w:left="644"/>
        <w:jc w:val="both"/>
        <w:rPr>
          <w:rFonts w:ascii="Times New Roman" w:hAnsi="Times New Roman"/>
          <w:i/>
          <w:sz w:val="24"/>
          <w:szCs w:val="24"/>
        </w:rPr>
      </w:pPr>
    </w:p>
    <w:p w:rsidR="003A6A95" w:rsidRPr="00426652" w:rsidRDefault="003A6A95" w:rsidP="00F028A5">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72C52" w:rsidRDefault="00372C52" w:rsidP="005E7E03">
      <w:pPr>
        <w:spacing w:after="0" w:line="240" w:lineRule="auto"/>
        <w:jc w:val="right"/>
        <w:rPr>
          <w:rFonts w:ascii="Times New Roman" w:hAnsi="Times New Roman"/>
          <w:sz w:val="24"/>
          <w:szCs w:val="24"/>
        </w:rPr>
      </w:pPr>
    </w:p>
    <w:p w:rsidR="003A6A95" w:rsidRPr="00426652" w:rsidRDefault="003A6A95" w:rsidP="005E7E03">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3.2</w:t>
      </w:r>
    </w:p>
    <w:p w:rsidR="003A6A95" w:rsidRPr="00426652" w:rsidRDefault="003A6A95" w:rsidP="005E7E03">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512C00">
              <w:trPr>
                <w:trHeight w:val="240"/>
              </w:trPr>
              <w:tc>
                <w:tcPr>
                  <w:tcW w:w="9956" w:type="dxa"/>
                  <w:tcBorders>
                    <w:top w:val="nil"/>
                    <w:left w:val="nil"/>
                    <w:bottom w:val="nil"/>
                    <w:right w:val="nil"/>
                  </w:tcBorders>
                  <w:shd w:val="clear" w:color="auto" w:fill="FFFFFF"/>
                </w:tcPr>
                <w:p w:rsidR="003A6A95" w:rsidRPr="00426652" w:rsidRDefault="003A6A95" w:rsidP="00512C00">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512C00">
            <w:pPr>
              <w:spacing w:after="0" w:line="240" w:lineRule="auto"/>
              <w:rPr>
                <w:rFonts w:ascii="Times New Roman" w:hAnsi="Times New Roman"/>
                <w:sz w:val="24"/>
                <w:szCs w:val="24"/>
              </w:rPr>
            </w:pPr>
          </w:p>
        </w:tc>
      </w:tr>
    </w:tbl>
    <w:p w:rsidR="003A6A95" w:rsidRPr="00426652" w:rsidRDefault="003A6A95" w:rsidP="005E7E03">
      <w:pPr>
        <w:spacing w:after="0" w:line="240" w:lineRule="auto"/>
        <w:jc w:val="center"/>
        <w:rPr>
          <w:rFonts w:ascii="Times New Roman" w:hAnsi="Times New Roman"/>
          <w:sz w:val="24"/>
          <w:szCs w:val="24"/>
        </w:rPr>
      </w:pPr>
    </w:p>
    <w:p w:rsidR="003A6A95" w:rsidRPr="00426652" w:rsidRDefault="003A6A95" w:rsidP="005E7E03">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033B22"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5E7E03">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5E7E03">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5E7E03">
                  <w:pPr>
                    <w:rPr>
                      <w:szCs w:val="28"/>
                    </w:rPr>
                  </w:pPr>
                </w:p>
              </w:txbxContent>
            </v:textbox>
          </v:shape>
        </w:pict>
      </w:r>
    </w:p>
    <w:p w:rsidR="003A6A95" w:rsidRPr="00426652" w:rsidRDefault="003A6A95" w:rsidP="005E7E03">
      <w:pPr>
        <w:shd w:val="clear" w:color="auto" w:fill="FFFFFF"/>
        <w:spacing w:after="0" w:line="240" w:lineRule="auto"/>
        <w:jc w:val="both"/>
        <w:rPr>
          <w:rFonts w:ascii="Times New Roman" w:hAnsi="Times New Roman"/>
          <w:spacing w:val="-11"/>
          <w:sz w:val="24"/>
          <w:szCs w:val="24"/>
        </w:rPr>
      </w:pPr>
    </w:p>
    <w:p w:rsidR="003A6A95" w:rsidRPr="00426652" w:rsidRDefault="003A6A95" w:rsidP="005E7E03">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both"/>
        <w:rPr>
          <w:rFonts w:ascii="Times New Roman" w:hAnsi="Times New Roman"/>
          <w:sz w:val="24"/>
          <w:szCs w:val="24"/>
        </w:rPr>
      </w:pPr>
    </w:p>
    <w:p w:rsidR="003A6A95" w:rsidRPr="00426652" w:rsidRDefault="003A6A95" w:rsidP="005E7E03">
      <w:pPr>
        <w:spacing w:after="0" w:line="240" w:lineRule="auto"/>
        <w:jc w:val="center"/>
        <w:rPr>
          <w:rFonts w:ascii="Times New Roman" w:hAnsi="Times New Roman"/>
          <w:sz w:val="24"/>
          <w:szCs w:val="24"/>
        </w:rPr>
      </w:pPr>
      <w:r w:rsidRPr="00426652">
        <w:rPr>
          <w:rFonts w:ascii="Times New Roman" w:hAnsi="Times New Roman"/>
          <w:sz w:val="24"/>
          <w:szCs w:val="24"/>
        </w:rPr>
        <w:t xml:space="preserve">Задание на </w:t>
      </w:r>
      <w:r w:rsidR="00067F70">
        <w:rPr>
          <w:rFonts w:ascii="Times New Roman" w:hAnsi="Times New Roman"/>
          <w:sz w:val="24"/>
          <w:szCs w:val="24"/>
        </w:rPr>
        <w:t>практическую подготовку</w:t>
      </w:r>
    </w:p>
    <w:p w:rsidR="003A6A95" w:rsidRPr="00426652" w:rsidRDefault="003A6A95" w:rsidP="005E7E03">
      <w:pPr>
        <w:spacing w:after="0" w:line="240" w:lineRule="auto"/>
        <w:jc w:val="center"/>
        <w:rPr>
          <w:rFonts w:ascii="Times New Roman" w:hAnsi="Times New Roman"/>
          <w:sz w:val="24"/>
          <w:szCs w:val="24"/>
        </w:rPr>
      </w:pPr>
    </w:p>
    <w:p w:rsidR="003A6A95" w:rsidRPr="00426652" w:rsidRDefault="003A6A95" w:rsidP="005E7E03">
      <w:pPr>
        <w:pStyle w:val="af0"/>
        <w:jc w:val="center"/>
        <w:rPr>
          <w:i/>
          <w:u w:val="single"/>
        </w:rPr>
      </w:pPr>
      <w:r w:rsidRPr="00426652">
        <w:rPr>
          <w:i/>
          <w:u w:val="single"/>
        </w:rPr>
        <w:t>Иванов Иван Иванович</w:t>
      </w:r>
    </w:p>
    <w:p w:rsidR="003A6A95" w:rsidRPr="00426652" w:rsidRDefault="003A6A95" w:rsidP="005E7E03">
      <w:pPr>
        <w:pStyle w:val="af0"/>
        <w:jc w:val="center"/>
      </w:pPr>
      <w:r w:rsidRPr="00426652">
        <w:t>Фамилия, Имя, Отчество студента (-ки)</w:t>
      </w:r>
    </w:p>
    <w:p w:rsidR="003A6A95" w:rsidRPr="00426652" w:rsidRDefault="003A6A95" w:rsidP="005E7E03">
      <w:pPr>
        <w:pStyle w:val="af0"/>
        <w:jc w:val="center"/>
      </w:pP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185BD6">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185BD6">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185BD6">
      <w:pPr>
        <w:jc w:val="both"/>
        <w:rPr>
          <w:rFonts w:ascii="Times New Roman" w:hAnsi="Times New Roman"/>
          <w:sz w:val="24"/>
          <w:szCs w:val="24"/>
        </w:rPr>
      </w:pPr>
      <w:r w:rsidRPr="00426652">
        <w:rPr>
          <w:rFonts w:ascii="Times New Roman" w:hAnsi="Times New Roman"/>
          <w:sz w:val="24"/>
          <w:szCs w:val="24"/>
        </w:rPr>
        <w:t xml:space="preserve">Тип практики:  </w:t>
      </w:r>
      <w:r w:rsidR="00B8209C" w:rsidRPr="00426652">
        <w:rPr>
          <w:rFonts w:ascii="Times New Roman" w:hAnsi="Times New Roman"/>
          <w:sz w:val="24"/>
          <w:szCs w:val="24"/>
        </w:rPr>
        <w:t>П</w:t>
      </w:r>
      <w:r w:rsidR="00001DBD" w:rsidRPr="00426652">
        <w:rPr>
          <w:rFonts w:ascii="Times New Roman" w:hAnsi="Times New Roman"/>
          <w:sz w:val="24"/>
          <w:szCs w:val="24"/>
        </w:rPr>
        <w:t>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6436F8">
      <w:pPr>
        <w:pStyle w:val="af0"/>
        <w:jc w:val="both"/>
      </w:pPr>
      <w:r w:rsidRPr="00426652">
        <w:t xml:space="preserve">Индивидуальные задания на </w:t>
      </w:r>
      <w:r w:rsidRPr="00426652">
        <w:rPr>
          <w:b/>
          <w:bCs/>
        </w:rPr>
        <w:t>2 часть</w:t>
      </w:r>
      <w:r w:rsidRPr="00426652">
        <w:t xml:space="preserve"> практики:</w:t>
      </w:r>
    </w:p>
    <w:p w:rsidR="003A6A95" w:rsidRPr="00426652" w:rsidRDefault="003A6A95" w:rsidP="006436F8">
      <w:pPr>
        <w:pStyle w:val="af0"/>
        <w:jc w:val="both"/>
      </w:pP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1.</w:t>
      </w:r>
      <w:r w:rsidRPr="00426652">
        <w:rPr>
          <w:rFonts w:ascii="Times New Roman" w:hAnsi="Times New Roman"/>
          <w:bCs/>
          <w:color w:val="000000"/>
          <w:sz w:val="24"/>
          <w:szCs w:val="24"/>
        </w:rPr>
        <w:tab/>
        <w:t xml:space="preserve">участие в подготовке и проведении воспитательного мероприятия; </w:t>
      </w:r>
    </w:p>
    <w:p w:rsidR="00B8209C" w:rsidRPr="00426652" w:rsidRDefault="00B8209C" w:rsidP="00B8209C">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2.</w:t>
      </w:r>
      <w:r w:rsidRPr="00426652">
        <w:rPr>
          <w:rFonts w:ascii="Times New Roman" w:hAnsi="Times New Roman"/>
          <w:bCs/>
          <w:color w:val="000000"/>
          <w:sz w:val="24"/>
          <w:szCs w:val="24"/>
        </w:rPr>
        <w:tab/>
        <w:t xml:space="preserve">анализ воспитательного мероприятия </w:t>
      </w:r>
      <w:r w:rsidRPr="00426652">
        <w:rPr>
          <w:rFonts w:ascii="Times New Roman" w:hAnsi="Times New Roman"/>
          <w:sz w:val="24"/>
          <w:szCs w:val="24"/>
        </w:rPr>
        <w:t>(по схеме, содержащейся в Методических указаниях);</w:t>
      </w:r>
    </w:p>
    <w:p w:rsidR="00B8209C" w:rsidRPr="00426652" w:rsidRDefault="00B8209C" w:rsidP="00B8209C">
      <w:pPr>
        <w:spacing w:after="0" w:line="240" w:lineRule="auto"/>
        <w:rPr>
          <w:rFonts w:ascii="Times New Roman" w:hAnsi="Times New Roman"/>
          <w:b/>
          <w:bCs/>
          <w:color w:val="000000"/>
          <w:sz w:val="24"/>
          <w:szCs w:val="24"/>
        </w:rPr>
      </w:pPr>
      <w:r w:rsidRPr="00426652">
        <w:rPr>
          <w:rFonts w:ascii="Times New Roman" w:hAnsi="Times New Roman"/>
          <w:bCs/>
          <w:color w:val="000000"/>
          <w:sz w:val="24"/>
          <w:szCs w:val="24"/>
        </w:rPr>
        <w:t>3.</w:t>
      </w:r>
      <w:r w:rsidRPr="00426652">
        <w:rPr>
          <w:rFonts w:ascii="Times New Roman" w:hAnsi="Times New Roman"/>
          <w:bCs/>
          <w:color w:val="000000"/>
          <w:sz w:val="24"/>
          <w:szCs w:val="24"/>
        </w:rPr>
        <w:tab/>
      </w:r>
      <w:r w:rsidR="005C2073" w:rsidRPr="00426652">
        <w:rPr>
          <w:rFonts w:ascii="Times New Roman" w:hAnsi="Times New Roman"/>
          <w:bCs/>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3A6A95" w:rsidRPr="00426652" w:rsidRDefault="003A6A95" w:rsidP="00B8209C">
      <w:pPr>
        <w:spacing w:after="0" w:line="240" w:lineRule="auto"/>
        <w:rPr>
          <w:rFonts w:ascii="Times New Roman" w:hAnsi="Times New Roman"/>
          <w:sz w:val="24"/>
          <w:szCs w:val="24"/>
        </w:rPr>
      </w:pPr>
    </w:p>
    <w:p w:rsidR="005C2073" w:rsidRPr="00426652" w:rsidRDefault="005C2073" w:rsidP="00B8209C">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426652" w:rsidRDefault="003A6A95">
      <w:pPr>
        <w:rPr>
          <w:sz w:val="24"/>
          <w:szCs w:val="24"/>
        </w:rPr>
      </w:pPr>
      <w:r w:rsidRPr="00426652">
        <w:rPr>
          <w:sz w:val="24"/>
          <w:szCs w:val="24"/>
        </w:rPr>
        <w:br w:type="page"/>
      </w:r>
    </w:p>
    <w:p w:rsidR="003A6A95" w:rsidRPr="00426652" w:rsidRDefault="003A6A95" w:rsidP="00095329">
      <w:pPr>
        <w:spacing w:after="0" w:line="240" w:lineRule="auto"/>
        <w:jc w:val="right"/>
        <w:rPr>
          <w:rFonts w:ascii="Times New Roman" w:hAnsi="Times New Roman"/>
          <w:sz w:val="24"/>
          <w:szCs w:val="24"/>
        </w:rPr>
      </w:pPr>
      <w:r w:rsidRPr="00426652">
        <w:rPr>
          <w:rFonts w:ascii="Times New Roman" w:hAnsi="Times New Roman"/>
          <w:sz w:val="24"/>
          <w:szCs w:val="24"/>
        </w:rPr>
        <w:t>Приложение 3.3</w:t>
      </w:r>
    </w:p>
    <w:p w:rsidR="003A6A95" w:rsidRPr="00426652" w:rsidRDefault="003A6A95" w:rsidP="00095329">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26652" w:rsidTr="00333D13">
              <w:trPr>
                <w:trHeight w:val="240"/>
              </w:trPr>
              <w:tc>
                <w:tcPr>
                  <w:tcW w:w="9956" w:type="dxa"/>
                  <w:tcBorders>
                    <w:top w:val="nil"/>
                    <w:left w:val="nil"/>
                    <w:bottom w:val="nil"/>
                    <w:right w:val="nil"/>
                  </w:tcBorders>
                  <w:shd w:val="clear" w:color="auto" w:fill="FFFFFF"/>
                </w:tcPr>
                <w:p w:rsidR="003A6A95" w:rsidRPr="00426652" w:rsidRDefault="003A6A95" w:rsidP="00333D13">
                  <w:pPr>
                    <w:autoSpaceDN w:val="0"/>
                    <w:adjustRightInd w:val="0"/>
                    <w:spacing w:after="0" w:line="240" w:lineRule="auto"/>
                    <w:jc w:val="center"/>
                    <w:rPr>
                      <w:rFonts w:ascii="Times New Roman" w:hAnsi="Times New Roman"/>
                      <w:sz w:val="24"/>
                      <w:szCs w:val="24"/>
                    </w:rPr>
                  </w:pPr>
                  <w:r w:rsidRPr="00426652">
                    <w:rPr>
                      <w:rFonts w:ascii="Times New Roman" w:hAnsi="Times New Roman"/>
                      <w:sz w:val="24"/>
                      <w:szCs w:val="24"/>
                    </w:rPr>
                    <w:t>Частное учреждение образовательная организация высшего образования</w:t>
                  </w:r>
                  <w:r w:rsidRPr="00426652">
                    <w:rPr>
                      <w:rFonts w:ascii="Times New Roman" w:hAnsi="Times New Roman"/>
                      <w:sz w:val="24"/>
                      <w:szCs w:val="24"/>
                    </w:rPr>
                    <w:br/>
                    <w:t>«Омская гуманитарная академия»</w:t>
                  </w:r>
                </w:p>
              </w:tc>
            </w:tr>
          </w:tbl>
          <w:p w:rsidR="003A6A95" w:rsidRPr="00426652" w:rsidRDefault="003A6A95" w:rsidP="00333D13">
            <w:pPr>
              <w:spacing w:after="0" w:line="240" w:lineRule="auto"/>
              <w:rPr>
                <w:rFonts w:ascii="Times New Roman" w:hAnsi="Times New Roman"/>
                <w:sz w:val="24"/>
                <w:szCs w:val="24"/>
              </w:rPr>
            </w:pPr>
          </w:p>
        </w:tc>
      </w:tr>
    </w:tbl>
    <w:p w:rsidR="003A6A95" w:rsidRPr="00426652" w:rsidRDefault="003A6A95" w:rsidP="00095329">
      <w:pPr>
        <w:spacing w:after="0" w:line="240" w:lineRule="auto"/>
        <w:jc w:val="center"/>
        <w:rPr>
          <w:rFonts w:ascii="Times New Roman" w:hAnsi="Times New Roman"/>
          <w:sz w:val="24"/>
          <w:szCs w:val="24"/>
        </w:rPr>
      </w:pPr>
    </w:p>
    <w:p w:rsidR="003A6A95" w:rsidRPr="00426652" w:rsidRDefault="003A6A95" w:rsidP="00095329">
      <w:pPr>
        <w:spacing w:after="0" w:line="240" w:lineRule="auto"/>
        <w:jc w:val="center"/>
        <w:rPr>
          <w:rFonts w:ascii="Times New Roman" w:hAnsi="Times New Roman"/>
          <w:sz w:val="24"/>
          <w:szCs w:val="24"/>
        </w:rPr>
      </w:pPr>
      <w:r w:rsidRPr="00426652">
        <w:rPr>
          <w:rFonts w:ascii="Times New Roman" w:hAnsi="Times New Roman"/>
          <w:sz w:val="24"/>
          <w:szCs w:val="24"/>
        </w:rPr>
        <w:t>Кафедра педагогики, психологии и социальной работы»</w:t>
      </w:r>
    </w:p>
    <w:p w:rsidR="003A6A95" w:rsidRPr="00426652" w:rsidRDefault="00033B22" w:rsidP="00095329">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A7207" w:rsidRPr="00372C52" w:rsidRDefault="00BA7207" w:rsidP="00095329">
                  <w:pPr>
                    <w:jc w:val="center"/>
                    <w:rPr>
                      <w:rFonts w:ascii="Times New Roman" w:hAnsi="Times New Roman"/>
                      <w:sz w:val="24"/>
                      <w:szCs w:val="24"/>
                    </w:rPr>
                  </w:pPr>
                  <w:r w:rsidRPr="00372C52">
                    <w:rPr>
                      <w:rFonts w:ascii="Times New Roman" w:hAnsi="Times New Roman"/>
                      <w:sz w:val="24"/>
                      <w:szCs w:val="24"/>
                    </w:rPr>
                    <w:t>УТВЕРЖДАЮ</w:t>
                  </w:r>
                </w:p>
                <w:p w:rsidR="00BA7207" w:rsidRPr="00372C52" w:rsidRDefault="00BA7207" w:rsidP="00095329">
                  <w:pPr>
                    <w:spacing w:line="360" w:lineRule="auto"/>
                    <w:jc w:val="center"/>
                    <w:rPr>
                      <w:rFonts w:ascii="Times New Roman" w:hAnsi="Times New Roman"/>
                      <w:sz w:val="24"/>
                      <w:szCs w:val="24"/>
                    </w:rPr>
                  </w:pPr>
                  <w:r w:rsidRPr="00372C52">
                    <w:rPr>
                      <w:rFonts w:ascii="Times New Roman" w:hAnsi="Times New Roman"/>
                      <w:sz w:val="24"/>
                      <w:szCs w:val="24"/>
                    </w:rPr>
                    <w:t>зав. кафедрой д.п.н., профессор</w:t>
                  </w:r>
                  <w:r w:rsidRPr="00372C52">
                    <w:rPr>
                      <w:rFonts w:ascii="Times New Roman" w:hAnsi="Times New Roman"/>
                      <w:sz w:val="24"/>
                      <w:szCs w:val="24"/>
                    </w:rPr>
                    <w:br/>
                    <w:t xml:space="preserve">                  /</w:t>
                  </w:r>
                  <w:r w:rsidRPr="00372C52">
                    <w:rPr>
                      <w:rFonts w:ascii="Times New Roman" w:hAnsi="Times New Roman"/>
                      <w:i/>
                      <w:sz w:val="24"/>
                      <w:szCs w:val="24"/>
                    </w:rPr>
                    <w:t xml:space="preserve"> Лопанова Е.В./</w:t>
                  </w:r>
                </w:p>
                <w:p w:rsidR="00BA7207" w:rsidRPr="00713368" w:rsidRDefault="00BA7207" w:rsidP="00095329">
                  <w:pPr>
                    <w:rPr>
                      <w:szCs w:val="28"/>
                    </w:rPr>
                  </w:pPr>
                </w:p>
              </w:txbxContent>
            </v:textbox>
          </v:shape>
        </w:pict>
      </w:r>
    </w:p>
    <w:p w:rsidR="003A6A95" w:rsidRPr="00426652" w:rsidRDefault="003A6A95" w:rsidP="00095329">
      <w:pPr>
        <w:shd w:val="clear" w:color="auto" w:fill="FFFFFF"/>
        <w:spacing w:after="0" w:line="240" w:lineRule="auto"/>
        <w:jc w:val="both"/>
        <w:rPr>
          <w:rFonts w:ascii="Times New Roman" w:hAnsi="Times New Roman"/>
          <w:spacing w:val="-11"/>
          <w:sz w:val="24"/>
          <w:szCs w:val="24"/>
        </w:rPr>
      </w:pPr>
    </w:p>
    <w:p w:rsidR="003A6A95" w:rsidRPr="00426652" w:rsidRDefault="003A6A95" w:rsidP="00095329">
      <w:pPr>
        <w:spacing w:after="0" w:line="240" w:lineRule="auto"/>
        <w:jc w:val="both"/>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both"/>
        <w:rPr>
          <w:rFonts w:ascii="Times New Roman" w:hAnsi="Times New Roman"/>
          <w:sz w:val="24"/>
          <w:szCs w:val="24"/>
        </w:rPr>
      </w:pPr>
    </w:p>
    <w:p w:rsidR="003A6A95" w:rsidRPr="00426652" w:rsidRDefault="003A6A95" w:rsidP="00095329">
      <w:pPr>
        <w:spacing w:after="0" w:line="240" w:lineRule="auto"/>
        <w:jc w:val="center"/>
        <w:rPr>
          <w:rFonts w:ascii="Times New Roman" w:hAnsi="Times New Roman"/>
          <w:sz w:val="24"/>
          <w:szCs w:val="24"/>
        </w:rPr>
      </w:pPr>
      <w:r w:rsidRPr="00426652">
        <w:rPr>
          <w:rFonts w:ascii="Times New Roman" w:hAnsi="Times New Roman"/>
          <w:sz w:val="24"/>
          <w:szCs w:val="24"/>
        </w:rPr>
        <w:t xml:space="preserve">Задание на </w:t>
      </w:r>
      <w:r w:rsidR="00067F70">
        <w:rPr>
          <w:rFonts w:ascii="Times New Roman" w:hAnsi="Times New Roman"/>
          <w:sz w:val="24"/>
          <w:szCs w:val="24"/>
        </w:rPr>
        <w:t>практическую подготовку</w:t>
      </w:r>
    </w:p>
    <w:p w:rsidR="003A6A95" w:rsidRPr="00426652" w:rsidRDefault="003A6A95" w:rsidP="00095329">
      <w:pPr>
        <w:spacing w:after="0" w:line="240" w:lineRule="auto"/>
        <w:jc w:val="center"/>
        <w:rPr>
          <w:rFonts w:ascii="Times New Roman" w:hAnsi="Times New Roman"/>
          <w:sz w:val="24"/>
          <w:szCs w:val="24"/>
        </w:rPr>
      </w:pPr>
    </w:p>
    <w:p w:rsidR="003A6A95" w:rsidRPr="00426652" w:rsidRDefault="003A6A95" w:rsidP="00095329">
      <w:pPr>
        <w:pStyle w:val="af0"/>
        <w:jc w:val="center"/>
        <w:rPr>
          <w:i/>
          <w:u w:val="single"/>
        </w:rPr>
      </w:pPr>
      <w:r w:rsidRPr="00426652">
        <w:rPr>
          <w:i/>
          <w:u w:val="single"/>
        </w:rPr>
        <w:t>Иванов Иван Иванович</w:t>
      </w:r>
    </w:p>
    <w:p w:rsidR="003A6A95" w:rsidRPr="00426652" w:rsidRDefault="003A6A95" w:rsidP="00095329">
      <w:pPr>
        <w:pStyle w:val="af0"/>
        <w:jc w:val="center"/>
      </w:pPr>
      <w:r w:rsidRPr="00426652">
        <w:t>Фамилия, Имя, Отчество студента (-ки)</w:t>
      </w:r>
    </w:p>
    <w:p w:rsidR="003A6A95" w:rsidRPr="00426652" w:rsidRDefault="003A6A95" w:rsidP="00095329">
      <w:pPr>
        <w:pStyle w:val="af0"/>
        <w:jc w:val="center"/>
      </w:pPr>
    </w:p>
    <w:p w:rsidR="003A6A95" w:rsidRPr="00426652" w:rsidRDefault="003A6A95" w:rsidP="00646EBD">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646EBD">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 xml:space="preserve">Педагогическая </w:t>
      </w:r>
      <w:r w:rsidRPr="00426652">
        <w:rPr>
          <w:rFonts w:ascii="Times New Roman" w:hAnsi="Times New Roman"/>
          <w:sz w:val="24"/>
          <w:szCs w:val="24"/>
        </w:rPr>
        <w:t>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782928">
      <w:pPr>
        <w:pStyle w:val="af0"/>
        <w:jc w:val="both"/>
      </w:pPr>
      <w:r w:rsidRPr="00426652">
        <w:t xml:space="preserve">Индивидуальные задания на </w:t>
      </w:r>
      <w:r w:rsidRPr="00426652">
        <w:rPr>
          <w:b/>
          <w:bCs/>
        </w:rPr>
        <w:t>3 часть</w:t>
      </w:r>
      <w:r w:rsidRPr="00426652">
        <w:t xml:space="preserve"> практики:</w:t>
      </w:r>
    </w:p>
    <w:p w:rsidR="003A6A95" w:rsidRPr="00426652" w:rsidRDefault="003A6A95" w:rsidP="00782928">
      <w:pPr>
        <w:pStyle w:val="af0"/>
        <w:jc w:val="both"/>
      </w:pPr>
    </w:p>
    <w:p w:rsidR="00001DBD" w:rsidRPr="00426652" w:rsidRDefault="00001DBD" w:rsidP="00001DBD">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1.</w:t>
      </w:r>
      <w:r w:rsidRPr="00426652">
        <w:rPr>
          <w:rFonts w:ascii="Times New Roman" w:hAnsi="Times New Roman"/>
          <w:bCs/>
          <w:color w:val="000000"/>
          <w:sz w:val="24"/>
          <w:szCs w:val="24"/>
        </w:rPr>
        <w:tab/>
        <w:t xml:space="preserve">разработка и проведение воспитательного мероприятия (в отчёте представить сценарий мероприятия и его анализ </w:t>
      </w:r>
      <w:r w:rsidRPr="00426652">
        <w:rPr>
          <w:rFonts w:ascii="Times New Roman" w:hAnsi="Times New Roman"/>
          <w:sz w:val="24"/>
          <w:szCs w:val="24"/>
        </w:rPr>
        <w:t>по схеме, содержащейся в Методических указаниях</w:t>
      </w:r>
      <w:r w:rsidRPr="00426652">
        <w:rPr>
          <w:rFonts w:ascii="Times New Roman" w:hAnsi="Times New Roman"/>
          <w:bCs/>
          <w:color w:val="000000"/>
          <w:sz w:val="24"/>
          <w:szCs w:val="24"/>
        </w:rPr>
        <w:t xml:space="preserve">); </w:t>
      </w:r>
    </w:p>
    <w:p w:rsidR="00001DBD" w:rsidRPr="00426652" w:rsidRDefault="00001DBD" w:rsidP="00001DBD">
      <w:pPr>
        <w:spacing w:after="0" w:line="240" w:lineRule="auto"/>
        <w:rPr>
          <w:rFonts w:ascii="Times New Roman" w:hAnsi="Times New Roman"/>
          <w:bCs/>
          <w:color w:val="000000"/>
          <w:sz w:val="24"/>
          <w:szCs w:val="24"/>
        </w:rPr>
      </w:pPr>
      <w:r w:rsidRPr="00426652">
        <w:rPr>
          <w:rFonts w:ascii="Times New Roman" w:hAnsi="Times New Roman"/>
          <w:bCs/>
          <w:color w:val="000000"/>
          <w:sz w:val="24"/>
          <w:szCs w:val="24"/>
        </w:rPr>
        <w:t>2.</w:t>
      </w:r>
      <w:r w:rsidRPr="00426652">
        <w:rPr>
          <w:rFonts w:ascii="Times New Roman" w:hAnsi="Times New Roman"/>
          <w:bCs/>
          <w:color w:val="000000"/>
          <w:sz w:val="24"/>
          <w:szCs w:val="24"/>
        </w:rPr>
        <w:tab/>
      </w:r>
      <w:r w:rsidR="005C2073" w:rsidRPr="00426652">
        <w:rPr>
          <w:rFonts w:ascii="Times New Roman" w:hAnsi="Times New Roman"/>
          <w:bCs/>
          <w:color w:val="000000"/>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работе.</w:t>
      </w:r>
    </w:p>
    <w:p w:rsidR="005C2073" w:rsidRPr="00426652" w:rsidRDefault="005C2073" w:rsidP="00001DBD">
      <w:pPr>
        <w:spacing w:after="0" w:line="240" w:lineRule="auto"/>
        <w:rPr>
          <w:rFonts w:ascii="Times New Roman" w:hAnsi="Times New Roman"/>
          <w:bCs/>
          <w:color w:val="000000"/>
          <w:sz w:val="24"/>
          <w:szCs w:val="24"/>
        </w:rPr>
      </w:pPr>
    </w:p>
    <w:p w:rsidR="005C2073" w:rsidRPr="00426652" w:rsidRDefault="005C2073" w:rsidP="00001DBD">
      <w:pPr>
        <w:spacing w:after="0" w:line="240" w:lineRule="auto"/>
        <w:rPr>
          <w:rFonts w:ascii="Times New Roman" w:hAnsi="Times New Roman"/>
          <w:sz w:val="24"/>
          <w:szCs w:val="24"/>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372C52" w:rsidRPr="006C76B0" w:rsidRDefault="00372C52" w:rsidP="00372C52">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426652" w:rsidRDefault="003A6A95" w:rsidP="00372C52">
      <w:pPr>
        <w:spacing w:after="0" w:line="240" w:lineRule="auto"/>
        <w:jc w:val="right"/>
        <w:rPr>
          <w:rFonts w:ascii="Times New Roman" w:hAnsi="Times New Roman"/>
          <w:sz w:val="24"/>
          <w:szCs w:val="24"/>
        </w:rPr>
      </w:pPr>
      <w:r w:rsidRPr="00426652">
        <w:rPr>
          <w:rFonts w:ascii="Times New Roman" w:hAnsi="Times New Roman"/>
          <w:sz w:val="24"/>
          <w:szCs w:val="24"/>
        </w:rPr>
        <w:br w:type="page"/>
      </w:r>
    </w:p>
    <w:p w:rsidR="003A6A95" w:rsidRPr="00426652" w:rsidRDefault="003A6A95" w:rsidP="00444953">
      <w:pPr>
        <w:jc w:val="right"/>
        <w:rPr>
          <w:rFonts w:ascii="Times New Roman" w:hAnsi="Times New Roman"/>
          <w:sz w:val="24"/>
          <w:szCs w:val="24"/>
        </w:rPr>
      </w:pPr>
      <w:r w:rsidRPr="00426652">
        <w:rPr>
          <w:rFonts w:ascii="Times New Roman" w:hAnsi="Times New Roman"/>
          <w:sz w:val="24"/>
          <w:szCs w:val="24"/>
        </w:rPr>
        <w:t>Приложение  4.1</w:t>
      </w:r>
    </w:p>
    <w:p w:rsidR="003A6A95" w:rsidRPr="00426652" w:rsidRDefault="003A6A95" w:rsidP="00F028A5">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F028A5">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F028A5">
      <w:pPr>
        <w:pStyle w:val="Default"/>
        <w:jc w:val="center"/>
        <w:rPr>
          <w:b/>
          <w:color w:val="auto"/>
        </w:rPr>
      </w:pPr>
      <w:r w:rsidRPr="00426652">
        <w:rPr>
          <w:b/>
          <w:color w:val="auto"/>
        </w:rPr>
        <w:t>СОВМЕСТНЫЙ</w:t>
      </w:r>
      <w:r w:rsidR="00067F70">
        <w:rPr>
          <w:b/>
          <w:color w:val="auto"/>
        </w:rPr>
        <w:t xml:space="preserve">  РАБОЧИЙ ГРАФИК (ПЛАН) ПРАКТИЧЕСКОЙ ПОДГОТОВКИ</w:t>
      </w:r>
      <w:r w:rsidRPr="00426652">
        <w:rPr>
          <w:b/>
          <w:color w:val="auto"/>
        </w:rPr>
        <w:t xml:space="preserve"> </w:t>
      </w:r>
    </w:p>
    <w:p w:rsidR="003A6A95" w:rsidRPr="00426652" w:rsidRDefault="003A6A95" w:rsidP="00F028A5">
      <w:pPr>
        <w:pStyle w:val="Default"/>
        <w:jc w:val="center"/>
        <w:rPr>
          <w:b/>
          <w:color w:val="auto"/>
        </w:rPr>
      </w:pPr>
      <w:r w:rsidRPr="00426652">
        <w:rPr>
          <w:b/>
          <w:color w:val="auto"/>
        </w:rPr>
        <w:t>ЧАСТЬ 1</w:t>
      </w:r>
    </w:p>
    <w:p w:rsidR="005D418B" w:rsidRDefault="003A6A95" w:rsidP="00F028A5">
      <w:pPr>
        <w:pStyle w:val="Default"/>
        <w:spacing w:before="240"/>
        <w:jc w:val="center"/>
        <w:rPr>
          <w:color w:val="auto"/>
        </w:rPr>
      </w:pPr>
      <w:r w:rsidRPr="00426652">
        <w:rPr>
          <w:color w:val="auto"/>
        </w:rPr>
        <w:t xml:space="preserve">__________________________________________________________________ </w:t>
      </w:r>
    </w:p>
    <w:p w:rsidR="003A6A95" w:rsidRPr="005D418B" w:rsidRDefault="003A6A95" w:rsidP="005D418B">
      <w:pPr>
        <w:pStyle w:val="Default"/>
        <w:jc w:val="center"/>
        <w:rPr>
          <w:color w:val="auto"/>
          <w:sz w:val="20"/>
          <w:szCs w:val="20"/>
        </w:rPr>
      </w:pPr>
      <w:r w:rsidRPr="005D418B">
        <w:rPr>
          <w:color w:val="auto"/>
          <w:sz w:val="20"/>
          <w:szCs w:val="20"/>
        </w:rPr>
        <w:t xml:space="preserve">(Ф.И.О. обучающегося)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001DBD"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F028A5">
      <w:pPr>
        <w:pStyle w:val="Default"/>
        <w:rPr>
          <w:color w:val="auto"/>
        </w:rPr>
      </w:pPr>
      <w:r w:rsidRPr="00426652">
        <w:rPr>
          <w:color w:val="auto"/>
        </w:rPr>
        <w:t>Руководитель практики от ОмГА _________________________________________</w:t>
      </w:r>
    </w:p>
    <w:p w:rsidR="003A6A95" w:rsidRPr="00AE0DD3" w:rsidRDefault="003A6A95" w:rsidP="00F028A5">
      <w:pPr>
        <w:pStyle w:val="Default"/>
        <w:jc w:val="both"/>
        <w:rPr>
          <w:color w:val="auto"/>
          <w:sz w:val="20"/>
          <w:szCs w:val="20"/>
        </w:rPr>
      </w:pPr>
      <w:r w:rsidRPr="00AE0DD3">
        <w:rPr>
          <w:color w:val="auto"/>
          <w:sz w:val="20"/>
          <w:szCs w:val="20"/>
        </w:rPr>
        <w:t xml:space="preserve">                                                          (Уч. степень, уч. звание, Фамилия И.О.) </w:t>
      </w:r>
    </w:p>
    <w:p w:rsidR="003A6A95" w:rsidRPr="00426652" w:rsidRDefault="003A6A95" w:rsidP="00F028A5">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F028A5">
      <w:pPr>
        <w:pStyle w:val="Default"/>
        <w:jc w:val="both"/>
        <w:rPr>
          <w:color w:val="auto"/>
        </w:rPr>
      </w:pPr>
      <w:r w:rsidRPr="00426652">
        <w:rPr>
          <w:color w:val="auto"/>
        </w:rPr>
        <w:t>______________________________________________________________________</w:t>
      </w:r>
    </w:p>
    <w:p w:rsidR="003A6A95" w:rsidRPr="00426652" w:rsidRDefault="003A6A95" w:rsidP="00F028A5">
      <w:pPr>
        <w:pStyle w:val="Default"/>
        <w:rPr>
          <w:color w:val="auto"/>
        </w:rPr>
      </w:pPr>
      <w:r w:rsidRPr="00426652">
        <w:rPr>
          <w:color w:val="auto"/>
        </w:rPr>
        <w:t>Руководитель практики от профильной организации_________________________</w:t>
      </w:r>
    </w:p>
    <w:p w:rsidR="003A6A95" w:rsidRPr="00AE0DD3" w:rsidRDefault="00AE0DD3" w:rsidP="00AE0DD3">
      <w:pPr>
        <w:pStyle w:val="Default"/>
        <w:jc w:val="center"/>
        <w:rPr>
          <w:color w:val="auto"/>
          <w:sz w:val="20"/>
          <w:szCs w:val="20"/>
        </w:rPr>
      </w:pPr>
      <w:r>
        <w:rPr>
          <w:color w:val="auto"/>
          <w:sz w:val="20"/>
          <w:szCs w:val="20"/>
        </w:rPr>
        <w:t xml:space="preserve">                   </w:t>
      </w:r>
      <w:r w:rsidR="003A6A95" w:rsidRPr="00AE0DD3">
        <w:rPr>
          <w:color w:val="auto"/>
          <w:sz w:val="20"/>
          <w:szCs w:val="20"/>
        </w:rPr>
        <w:t xml:space="preserve">(должность Ф.И.О.) </w:t>
      </w:r>
    </w:p>
    <w:p w:rsidR="003A6A95" w:rsidRPr="00426652"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 xml:space="preserve">Описание </w:t>
            </w:r>
            <w:r w:rsidR="00001DBD" w:rsidRPr="00426652">
              <w:rPr>
                <w:rFonts w:ascii="Times New Roman" w:hAnsi="Times New Roman"/>
                <w:sz w:val="24"/>
                <w:szCs w:val="24"/>
              </w:rPr>
              <w:t xml:space="preserve">(сжатое) </w:t>
            </w:r>
            <w:r w:rsidRPr="00426652">
              <w:rPr>
                <w:rFonts w:ascii="Times New Roman" w:hAnsi="Times New Roman"/>
                <w:sz w:val="24"/>
                <w:szCs w:val="24"/>
              </w:rPr>
              <w:t>образовательного учреждения</w:t>
            </w:r>
          </w:p>
        </w:tc>
      </w:tr>
      <w:tr w:rsidR="003A6A95" w:rsidRPr="00426652" w:rsidTr="00C55535">
        <w:trPr>
          <w:trHeight w:val="754"/>
        </w:trPr>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iCs/>
                <w:noProof/>
                <w:sz w:val="24"/>
                <w:szCs w:val="24"/>
              </w:rPr>
            </w:pPr>
            <w:r w:rsidRPr="00426652">
              <w:rPr>
                <w:rFonts w:ascii="Times New Roman" w:hAnsi="Times New Roman"/>
                <w:bCs/>
                <w:iCs/>
                <w:sz w:val="24"/>
                <w:szCs w:val="24"/>
              </w:rPr>
              <w:t>Разработка индивидуального плана работы в качестве помощника классного руководителя/тьютора</w:t>
            </w:r>
          </w:p>
        </w:tc>
      </w:tr>
      <w:tr w:rsidR="003A6A95" w:rsidRPr="00426652" w:rsidTr="00C55535">
        <w:trPr>
          <w:trHeight w:val="411"/>
        </w:trPr>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spacing w:after="0" w:line="240" w:lineRule="auto"/>
              <w:jc w:val="both"/>
              <w:rPr>
                <w:rFonts w:ascii="Times New Roman" w:hAnsi="Times New Roman"/>
                <w:iCs/>
                <w:sz w:val="24"/>
                <w:szCs w:val="24"/>
              </w:rPr>
            </w:pPr>
            <w:r w:rsidRPr="00426652">
              <w:rPr>
                <w:rFonts w:ascii="Times New Roman" w:hAnsi="Times New Roman"/>
                <w:iCs/>
                <w:color w:val="000000"/>
                <w:sz w:val="24"/>
                <w:szCs w:val="24"/>
              </w:rPr>
              <w:t>Анализ воспитательной деятельности в школе, включая деятельность ученического самоуправления, Российского движения школьников, актива класса.</w:t>
            </w:r>
          </w:p>
        </w:tc>
      </w:tr>
      <w:tr w:rsidR="003A6A95" w:rsidRPr="00426652" w:rsidTr="00C55535">
        <w:tc>
          <w:tcPr>
            <w:tcW w:w="817" w:type="dxa"/>
          </w:tcPr>
          <w:p w:rsidR="003A6A95" w:rsidRPr="0042665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F028A5">
      <w:pPr>
        <w:autoSpaceDE w:val="0"/>
        <w:autoSpaceDN w:val="0"/>
        <w:adjustRightInd w:val="0"/>
        <w:spacing w:after="0" w:line="240" w:lineRule="auto"/>
        <w:rPr>
          <w:rFonts w:ascii="Times New Roman" w:hAnsi="Times New Roman"/>
          <w:sz w:val="24"/>
          <w:szCs w:val="24"/>
        </w:rPr>
      </w:pP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F028A5">
      <w:pPr>
        <w:autoSpaceDE w:val="0"/>
        <w:autoSpaceDN w:val="0"/>
        <w:adjustRightInd w:val="0"/>
        <w:spacing w:after="0" w:line="240" w:lineRule="auto"/>
        <w:rPr>
          <w:rFonts w:ascii="Times New Roman" w:hAnsi="Times New Roman"/>
          <w:sz w:val="24"/>
          <w:szCs w:val="24"/>
        </w:rPr>
      </w:pPr>
    </w:p>
    <w:p w:rsidR="003A6A95" w:rsidRPr="00426652" w:rsidRDefault="003A6A95" w:rsidP="00F028A5">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F028A5">
      <w:pPr>
        <w:spacing w:after="0" w:line="240" w:lineRule="auto"/>
        <w:rPr>
          <w:rFonts w:ascii="Times New Roman" w:hAnsi="Times New Roman"/>
          <w:sz w:val="24"/>
          <w:szCs w:val="24"/>
        </w:rPr>
      </w:pPr>
    </w:p>
    <w:p w:rsidR="003A6A95" w:rsidRPr="00426652" w:rsidRDefault="003A6A95" w:rsidP="00F028A5">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F028A5">
      <w:pPr>
        <w:shd w:val="clear" w:color="auto" w:fill="FFFFFF"/>
        <w:spacing w:after="0" w:line="240" w:lineRule="auto"/>
        <w:jc w:val="right"/>
        <w:rPr>
          <w:rFonts w:ascii="Times New Roman" w:hAnsi="Times New Roman"/>
          <w:sz w:val="24"/>
          <w:szCs w:val="24"/>
        </w:rPr>
      </w:pPr>
    </w:p>
    <w:p w:rsidR="003A6A95" w:rsidRPr="00426652" w:rsidRDefault="003A6A95" w:rsidP="00511B26">
      <w:pPr>
        <w:pStyle w:val="213"/>
        <w:pageBreakBefore/>
        <w:ind w:firstLine="0"/>
        <w:jc w:val="right"/>
        <w:rPr>
          <w:bCs/>
          <w:sz w:val="24"/>
          <w:szCs w:val="24"/>
        </w:rPr>
      </w:pPr>
      <w:r w:rsidRPr="00426652">
        <w:rPr>
          <w:bCs/>
          <w:sz w:val="24"/>
          <w:szCs w:val="24"/>
        </w:rPr>
        <w:t>Приложение  4.2</w:t>
      </w:r>
    </w:p>
    <w:p w:rsidR="003A6A95" w:rsidRPr="00426652" w:rsidRDefault="003A6A95" w:rsidP="00511B26">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511B26">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511B26">
      <w:pPr>
        <w:pStyle w:val="Default"/>
        <w:jc w:val="center"/>
        <w:rPr>
          <w:b/>
          <w:color w:val="auto"/>
        </w:rPr>
      </w:pPr>
      <w:r w:rsidRPr="00426652">
        <w:rPr>
          <w:b/>
          <w:color w:val="auto"/>
        </w:rPr>
        <w:t xml:space="preserve">СОВМЕСТНЫЙ  РАБОЧИЙ ГРАФИК (ПЛАН) </w:t>
      </w:r>
      <w:r w:rsidR="00067F70">
        <w:rPr>
          <w:b/>
          <w:color w:val="auto"/>
        </w:rPr>
        <w:t>ПРАКТИЧЕСКОЙ ПОДГОТОВКИ</w:t>
      </w:r>
      <w:r w:rsidRPr="00426652">
        <w:rPr>
          <w:b/>
          <w:color w:val="auto"/>
        </w:rPr>
        <w:t xml:space="preserve"> </w:t>
      </w:r>
    </w:p>
    <w:p w:rsidR="003A6A95" w:rsidRPr="00426652" w:rsidRDefault="003A6A95" w:rsidP="00511B26">
      <w:pPr>
        <w:pStyle w:val="Default"/>
        <w:jc w:val="center"/>
        <w:rPr>
          <w:b/>
          <w:color w:val="auto"/>
        </w:rPr>
      </w:pPr>
      <w:r w:rsidRPr="00426652">
        <w:rPr>
          <w:b/>
          <w:color w:val="auto"/>
        </w:rPr>
        <w:t>ЧАСТЬ 2</w:t>
      </w:r>
    </w:p>
    <w:p w:rsidR="003A6A95" w:rsidRPr="00426652" w:rsidRDefault="003A6A95" w:rsidP="00371AC6">
      <w:pPr>
        <w:pStyle w:val="Default"/>
        <w:spacing w:before="240"/>
        <w:jc w:val="center"/>
        <w:rPr>
          <w:color w:val="auto"/>
        </w:rPr>
      </w:pPr>
      <w:r w:rsidRPr="00426652">
        <w:rPr>
          <w:color w:val="auto"/>
        </w:rPr>
        <w:t xml:space="preserve">_________________________________________________________________ (Ф.И.О. обучающегося)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BC6865">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5C2073"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511B26">
      <w:pPr>
        <w:pStyle w:val="Default"/>
        <w:rPr>
          <w:color w:val="auto"/>
        </w:rPr>
      </w:pPr>
      <w:r w:rsidRPr="00426652">
        <w:rPr>
          <w:color w:val="auto"/>
        </w:rPr>
        <w:t>Руководитель практики от ОмГА _________________________________________</w:t>
      </w:r>
    </w:p>
    <w:p w:rsidR="003A6A95" w:rsidRPr="00426652" w:rsidRDefault="003A6A95" w:rsidP="00511B26">
      <w:pPr>
        <w:pStyle w:val="Default"/>
        <w:jc w:val="both"/>
        <w:rPr>
          <w:color w:val="auto"/>
        </w:rPr>
      </w:pPr>
      <w:r w:rsidRPr="00426652">
        <w:rPr>
          <w:color w:val="auto"/>
        </w:rPr>
        <w:t xml:space="preserve">                                                          (Уч. степень, уч. звание, Фамилия И.О.) </w:t>
      </w:r>
    </w:p>
    <w:p w:rsidR="003A6A95" w:rsidRPr="00426652" w:rsidRDefault="003A6A95" w:rsidP="00511B26">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511B26">
      <w:pPr>
        <w:pStyle w:val="Default"/>
        <w:jc w:val="both"/>
        <w:rPr>
          <w:color w:val="auto"/>
        </w:rPr>
      </w:pPr>
      <w:r w:rsidRPr="00426652">
        <w:rPr>
          <w:color w:val="auto"/>
        </w:rPr>
        <w:t>______________________________________________________________________</w:t>
      </w:r>
    </w:p>
    <w:p w:rsidR="003A6A95" w:rsidRPr="00426652" w:rsidRDefault="003A6A95" w:rsidP="00511B26">
      <w:pPr>
        <w:pStyle w:val="Default"/>
        <w:rPr>
          <w:color w:val="auto"/>
        </w:rPr>
      </w:pPr>
      <w:r w:rsidRPr="00426652">
        <w:rPr>
          <w:color w:val="auto"/>
        </w:rPr>
        <w:t>Руководитель практики от профильной организации_________________________</w:t>
      </w:r>
    </w:p>
    <w:p w:rsidR="003A6A95" w:rsidRPr="00426652" w:rsidRDefault="003A6A95" w:rsidP="00511B26">
      <w:pPr>
        <w:pStyle w:val="Default"/>
        <w:jc w:val="right"/>
        <w:rPr>
          <w:color w:val="auto"/>
        </w:rPr>
      </w:pPr>
      <w:r w:rsidRPr="00426652">
        <w:rPr>
          <w:color w:val="auto"/>
        </w:rPr>
        <w:t xml:space="preserve">(должность Ф.И.О.) </w:t>
      </w:r>
    </w:p>
    <w:p w:rsidR="003A6A95" w:rsidRPr="00426652"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371AC6">
            <w:pPr>
              <w:jc w:val="both"/>
              <w:rPr>
                <w:rFonts w:ascii="Times New Roman" w:hAnsi="Times New Roman"/>
                <w:sz w:val="24"/>
                <w:szCs w:val="24"/>
              </w:rPr>
            </w:pPr>
            <w:r w:rsidRPr="00426652">
              <w:rPr>
                <w:rFonts w:ascii="Times New Roman" w:hAnsi="Times New Roman"/>
                <w:sz w:val="24"/>
                <w:szCs w:val="24"/>
              </w:rPr>
              <w:t xml:space="preserve">1. </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2.</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bCs/>
                <w:sz w:val="24"/>
                <w:szCs w:val="24"/>
              </w:rPr>
              <w:t xml:space="preserve">Участие в подготовке </w:t>
            </w:r>
            <w:r w:rsidRPr="00426652">
              <w:rPr>
                <w:rFonts w:ascii="Times New Roman" w:hAnsi="Times New Roman"/>
                <w:color w:val="000000"/>
                <w:sz w:val="24"/>
                <w:szCs w:val="24"/>
              </w:rPr>
              <w:t xml:space="preserve">и проведении </w:t>
            </w:r>
            <w:r w:rsidR="00001DBD" w:rsidRPr="00426652">
              <w:rPr>
                <w:rFonts w:ascii="Times New Roman" w:hAnsi="Times New Roman"/>
                <w:color w:val="000000"/>
                <w:sz w:val="24"/>
                <w:szCs w:val="24"/>
              </w:rPr>
              <w:t>воспитательного мероприятия.</w:t>
            </w:r>
          </w:p>
        </w:tc>
      </w:tr>
      <w:tr w:rsidR="003A6A95" w:rsidRPr="00426652" w:rsidTr="00C55535">
        <w:trPr>
          <w:trHeight w:val="754"/>
        </w:trPr>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3.</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noProof/>
                <w:sz w:val="24"/>
                <w:szCs w:val="24"/>
              </w:rPr>
            </w:pPr>
            <w:r w:rsidRPr="00426652">
              <w:rPr>
                <w:rFonts w:ascii="Times New Roman" w:hAnsi="Times New Roman"/>
                <w:color w:val="000000"/>
                <w:sz w:val="24"/>
                <w:szCs w:val="24"/>
              </w:rPr>
              <w:t>Анализ воспитательного мероприятия</w:t>
            </w:r>
          </w:p>
        </w:tc>
      </w:tr>
      <w:tr w:rsidR="003A6A95" w:rsidRPr="00426652" w:rsidTr="00C55535">
        <w:trPr>
          <w:trHeight w:val="411"/>
        </w:trPr>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4.</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jc w:val="both"/>
              <w:rPr>
                <w:rFonts w:ascii="Times New Roman" w:hAnsi="Times New Roman"/>
                <w:sz w:val="24"/>
                <w:szCs w:val="24"/>
              </w:rPr>
            </w:pPr>
            <w:r w:rsidRPr="00426652">
              <w:rPr>
                <w:rFonts w:ascii="Times New Roman" w:hAnsi="Times New Roman"/>
                <w:color w:val="000000"/>
                <w:sz w:val="24"/>
                <w:szCs w:val="24"/>
              </w:rPr>
              <w:t>Работа в качестве помощника классного руководителя</w:t>
            </w:r>
            <w:r w:rsidR="00001DBD" w:rsidRPr="00426652">
              <w:rPr>
                <w:rFonts w:ascii="Times New Roman" w:hAnsi="Times New Roman"/>
                <w:color w:val="000000"/>
                <w:sz w:val="24"/>
                <w:szCs w:val="24"/>
              </w:rPr>
              <w:t>/тьютора</w:t>
            </w:r>
            <w:r w:rsidRPr="00426652">
              <w:rPr>
                <w:rFonts w:ascii="Times New Roman" w:hAnsi="Times New Roman"/>
                <w:color w:val="000000"/>
                <w:sz w:val="24"/>
                <w:szCs w:val="24"/>
              </w:rPr>
              <w:t>. Отчет об этой работе</w:t>
            </w:r>
          </w:p>
        </w:tc>
      </w:tr>
      <w:tr w:rsidR="003A6A95" w:rsidRPr="00426652" w:rsidTr="00C55535">
        <w:tc>
          <w:tcPr>
            <w:tcW w:w="817" w:type="dxa"/>
          </w:tcPr>
          <w:p w:rsidR="003A6A95" w:rsidRPr="00426652" w:rsidRDefault="003A6A95" w:rsidP="00371AC6">
            <w:pPr>
              <w:pStyle w:val="ab"/>
              <w:spacing w:after="0" w:line="240" w:lineRule="auto"/>
              <w:ind w:left="0"/>
              <w:rPr>
                <w:rFonts w:ascii="Times New Roman" w:hAnsi="Times New Roman"/>
                <w:sz w:val="24"/>
                <w:szCs w:val="24"/>
              </w:rPr>
            </w:pPr>
            <w:r w:rsidRPr="00426652">
              <w:rPr>
                <w:rFonts w:ascii="Times New Roman" w:hAnsi="Times New Roman"/>
                <w:sz w:val="24"/>
                <w:szCs w:val="24"/>
              </w:rPr>
              <w:t>8.</w:t>
            </w: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511B26">
      <w:pPr>
        <w:autoSpaceDE w:val="0"/>
        <w:autoSpaceDN w:val="0"/>
        <w:adjustRightInd w:val="0"/>
        <w:spacing w:after="0" w:line="240" w:lineRule="auto"/>
        <w:rPr>
          <w:rFonts w:ascii="Times New Roman" w:hAnsi="Times New Roman"/>
          <w:sz w:val="24"/>
          <w:szCs w:val="24"/>
        </w:rPr>
      </w:pP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511B26">
      <w:pPr>
        <w:autoSpaceDE w:val="0"/>
        <w:autoSpaceDN w:val="0"/>
        <w:adjustRightInd w:val="0"/>
        <w:spacing w:after="0" w:line="240" w:lineRule="auto"/>
        <w:rPr>
          <w:rFonts w:ascii="Times New Roman" w:hAnsi="Times New Roman"/>
          <w:sz w:val="24"/>
          <w:szCs w:val="24"/>
        </w:rPr>
      </w:pPr>
    </w:p>
    <w:p w:rsidR="003A6A95" w:rsidRPr="00426652" w:rsidRDefault="003A6A95" w:rsidP="00511B26">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511B26">
      <w:pPr>
        <w:spacing w:after="0" w:line="240" w:lineRule="auto"/>
        <w:rPr>
          <w:rFonts w:ascii="Times New Roman" w:hAnsi="Times New Roman"/>
          <w:sz w:val="24"/>
          <w:szCs w:val="24"/>
        </w:rPr>
      </w:pPr>
    </w:p>
    <w:p w:rsidR="003A6A95" w:rsidRPr="00426652" w:rsidRDefault="003A6A95" w:rsidP="00511B26">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Pr="00426652" w:rsidRDefault="003A6A95" w:rsidP="00511B26">
      <w:pPr>
        <w:rPr>
          <w:sz w:val="24"/>
          <w:szCs w:val="24"/>
        </w:rPr>
      </w:pPr>
    </w:p>
    <w:p w:rsidR="003A6A95" w:rsidRPr="00426652" w:rsidRDefault="003A6A95" w:rsidP="00095329">
      <w:pPr>
        <w:pStyle w:val="213"/>
        <w:pageBreakBefore/>
        <w:ind w:firstLine="0"/>
        <w:jc w:val="right"/>
        <w:rPr>
          <w:bCs/>
          <w:sz w:val="24"/>
          <w:szCs w:val="24"/>
        </w:rPr>
      </w:pPr>
      <w:r w:rsidRPr="00426652">
        <w:rPr>
          <w:bCs/>
          <w:sz w:val="24"/>
          <w:szCs w:val="24"/>
        </w:rPr>
        <w:t>Приложение  4.3</w:t>
      </w:r>
    </w:p>
    <w:p w:rsidR="003A6A95" w:rsidRPr="00426652" w:rsidRDefault="003A6A95" w:rsidP="00095329">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 xml:space="preserve">Частное  учреждение образовательная организация </w:t>
      </w:r>
    </w:p>
    <w:p w:rsidR="003A6A95" w:rsidRPr="00426652" w:rsidRDefault="003A6A95" w:rsidP="00095329">
      <w:pPr>
        <w:autoSpaceDE w:val="0"/>
        <w:autoSpaceDN w:val="0"/>
        <w:adjustRightInd w:val="0"/>
        <w:spacing w:after="0" w:line="240" w:lineRule="auto"/>
        <w:jc w:val="center"/>
        <w:rPr>
          <w:rFonts w:ascii="Times New Roman" w:hAnsi="Times New Roman"/>
          <w:bCs/>
          <w:sz w:val="24"/>
          <w:szCs w:val="24"/>
        </w:rPr>
      </w:pPr>
      <w:r w:rsidRPr="00426652">
        <w:rPr>
          <w:rFonts w:ascii="Times New Roman" w:hAnsi="Times New Roman"/>
          <w:bCs/>
          <w:sz w:val="24"/>
          <w:szCs w:val="24"/>
        </w:rPr>
        <w:t>высшего образования «Омская гуманитарная академия»</w:t>
      </w:r>
    </w:p>
    <w:p w:rsidR="003A6A95" w:rsidRPr="00426652"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426652" w:rsidRDefault="003A6A95" w:rsidP="00095329">
      <w:pPr>
        <w:pStyle w:val="Default"/>
        <w:jc w:val="center"/>
        <w:rPr>
          <w:b/>
          <w:color w:val="auto"/>
        </w:rPr>
      </w:pPr>
      <w:r w:rsidRPr="00426652">
        <w:rPr>
          <w:b/>
          <w:color w:val="auto"/>
        </w:rPr>
        <w:t xml:space="preserve">СОВМЕСТНЫЙ  РАБОЧИЙ ГРАФИК (ПЛАН) </w:t>
      </w:r>
      <w:r w:rsidR="00067F70">
        <w:rPr>
          <w:b/>
          <w:color w:val="auto"/>
        </w:rPr>
        <w:t>ПРАКТИЧЕСКОЙ ПОДГОТОВКИ</w:t>
      </w:r>
      <w:r w:rsidRPr="00426652">
        <w:rPr>
          <w:b/>
          <w:color w:val="auto"/>
        </w:rPr>
        <w:t xml:space="preserve"> </w:t>
      </w:r>
    </w:p>
    <w:p w:rsidR="003A6A95" w:rsidRPr="00426652" w:rsidRDefault="003A6A95" w:rsidP="00095329">
      <w:pPr>
        <w:pStyle w:val="Default"/>
        <w:jc w:val="center"/>
        <w:rPr>
          <w:b/>
          <w:color w:val="auto"/>
        </w:rPr>
      </w:pPr>
      <w:r w:rsidRPr="00426652">
        <w:rPr>
          <w:b/>
          <w:color w:val="auto"/>
        </w:rPr>
        <w:t>ЧАСТЬ 3</w:t>
      </w:r>
    </w:p>
    <w:p w:rsidR="003A6A95" w:rsidRPr="00426652" w:rsidRDefault="003A6A95" w:rsidP="00095329">
      <w:pPr>
        <w:pStyle w:val="Default"/>
        <w:spacing w:before="240"/>
        <w:jc w:val="center"/>
        <w:rPr>
          <w:color w:val="auto"/>
        </w:rPr>
      </w:pPr>
      <w:r w:rsidRPr="00426652">
        <w:rPr>
          <w:color w:val="auto"/>
        </w:rPr>
        <w:t xml:space="preserve">__________________________________________________________________ (Ф.И.О. обучающегося) </w:t>
      </w:r>
    </w:p>
    <w:p w:rsidR="003A6A95" w:rsidRPr="00426652" w:rsidRDefault="003A6A95" w:rsidP="00DA15D8">
      <w:pPr>
        <w:spacing w:after="0"/>
        <w:jc w:val="both"/>
        <w:rPr>
          <w:rFonts w:ascii="Times New Roman" w:hAnsi="Times New Roman"/>
          <w:sz w:val="24"/>
          <w:szCs w:val="24"/>
        </w:rPr>
      </w:pPr>
      <w:r w:rsidRPr="00426652">
        <w:rPr>
          <w:rFonts w:ascii="Times New Roman" w:hAnsi="Times New Roman"/>
          <w:sz w:val="24"/>
          <w:szCs w:val="24"/>
        </w:rPr>
        <w:t xml:space="preserve">Бакалавриат по направлению подготовки 44.03.01 Педагогическое образование </w:t>
      </w:r>
    </w:p>
    <w:p w:rsidR="003A6A95" w:rsidRPr="00426652" w:rsidRDefault="003A6A95" w:rsidP="00DA15D8">
      <w:pPr>
        <w:spacing w:after="0"/>
        <w:jc w:val="both"/>
        <w:rPr>
          <w:rFonts w:ascii="Times New Roman" w:hAnsi="Times New Roman"/>
          <w:sz w:val="24"/>
          <w:szCs w:val="24"/>
        </w:rPr>
      </w:pPr>
      <w:r w:rsidRPr="00426652">
        <w:rPr>
          <w:rFonts w:ascii="Times New Roman" w:hAnsi="Times New Roman"/>
          <w:sz w:val="24"/>
          <w:szCs w:val="24"/>
        </w:rPr>
        <w:t>Направленность (профиль) программы: Русский язык</w:t>
      </w:r>
    </w:p>
    <w:p w:rsidR="003A6A95" w:rsidRPr="00426652" w:rsidRDefault="003A6A95" w:rsidP="00444953">
      <w:pPr>
        <w:spacing w:after="0" w:line="240" w:lineRule="auto"/>
        <w:jc w:val="both"/>
        <w:rPr>
          <w:rFonts w:ascii="Times New Roman" w:hAnsi="Times New Roman"/>
          <w:sz w:val="24"/>
          <w:szCs w:val="24"/>
        </w:rPr>
      </w:pPr>
      <w:r w:rsidRPr="00426652">
        <w:rPr>
          <w:rFonts w:ascii="Times New Roman" w:hAnsi="Times New Roman"/>
          <w:sz w:val="24"/>
          <w:szCs w:val="24"/>
        </w:rPr>
        <w:t>Вид практики: Производственная практика</w:t>
      </w:r>
    </w:p>
    <w:p w:rsidR="003A6A95" w:rsidRPr="00426652" w:rsidRDefault="003A6A95" w:rsidP="00444953">
      <w:pPr>
        <w:jc w:val="both"/>
        <w:rPr>
          <w:rFonts w:ascii="Times New Roman" w:hAnsi="Times New Roman"/>
          <w:sz w:val="24"/>
          <w:szCs w:val="24"/>
        </w:rPr>
      </w:pPr>
      <w:r w:rsidRPr="00426652">
        <w:rPr>
          <w:rFonts w:ascii="Times New Roman" w:hAnsi="Times New Roman"/>
          <w:sz w:val="24"/>
          <w:szCs w:val="24"/>
        </w:rPr>
        <w:t xml:space="preserve">Тип практики:  </w:t>
      </w:r>
      <w:r w:rsidR="005C2073" w:rsidRPr="00426652">
        <w:rPr>
          <w:rFonts w:ascii="Times New Roman" w:hAnsi="Times New Roman"/>
          <w:sz w:val="24"/>
          <w:szCs w:val="24"/>
        </w:rPr>
        <w:t>Педагогическая</w:t>
      </w:r>
      <w:r w:rsidRPr="00426652">
        <w:rPr>
          <w:rFonts w:ascii="Times New Roman" w:hAnsi="Times New Roman"/>
          <w:sz w:val="24"/>
          <w:szCs w:val="24"/>
        </w:rPr>
        <w:t xml:space="preserve"> практика (</w:t>
      </w:r>
      <w:r w:rsidR="007E1FDB" w:rsidRPr="00426652">
        <w:rPr>
          <w:rFonts w:ascii="Times New Roman" w:hAnsi="Times New Roman"/>
          <w:sz w:val="24"/>
          <w:szCs w:val="24"/>
        </w:rPr>
        <w:t>тьюторская</w:t>
      </w:r>
      <w:r w:rsidRPr="00426652">
        <w:rPr>
          <w:rFonts w:ascii="Times New Roman" w:hAnsi="Times New Roman"/>
          <w:sz w:val="24"/>
          <w:szCs w:val="24"/>
        </w:rPr>
        <w:t>)</w:t>
      </w:r>
    </w:p>
    <w:p w:rsidR="003A6A95" w:rsidRPr="00426652" w:rsidRDefault="003A6A95" w:rsidP="00095329">
      <w:pPr>
        <w:pStyle w:val="Default"/>
        <w:rPr>
          <w:color w:val="auto"/>
        </w:rPr>
      </w:pPr>
      <w:r w:rsidRPr="00426652">
        <w:rPr>
          <w:color w:val="auto"/>
        </w:rPr>
        <w:t>Руководитель практики от ОмГА _________________________________________</w:t>
      </w:r>
    </w:p>
    <w:p w:rsidR="003A6A95" w:rsidRPr="00426652" w:rsidRDefault="003A6A95" w:rsidP="00095329">
      <w:pPr>
        <w:pStyle w:val="Default"/>
        <w:jc w:val="both"/>
        <w:rPr>
          <w:color w:val="auto"/>
        </w:rPr>
      </w:pPr>
      <w:r w:rsidRPr="00426652">
        <w:rPr>
          <w:color w:val="auto"/>
        </w:rPr>
        <w:t xml:space="preserve">                                                          (Уч. степень, уч. звание, Фамилия И.О.) </w:t>
      </w:r>
    </w:p>
    <w:p w:rsidR="003A6A95" w:rsidRPr="00426652" w:rsidRDefault="003A6A95" w:rsidP="00095329">
      <w:pPr>
        <w:pStyle w:val="Default"/>
        <w:rPr>
          <w:color w:val="auto"/>
        </w:rPr>
      </w:pPr>
      <w:r w:rsidRPr="00426652">
        <w:rPr>
          <w:color w:val="auto"/>
        </w:rPr>
        <w:t>Наименование профильной организации ___________________________________</w:t>
      </w:r>
    </w:p>
    <w:p w:rsidR="003A6A95" w:rsidRPr="00426652" w:rsidRDefault="003A6A95" w:rsidP="00095329">
      <w:pPr>
        <w:pStyle w:val="Default"/>
        <w:jc w:val="both"/>
        <w:rPr>
          <w:color w:val="auto"/>
        </w:rPr>
      </w:pPr>
      <w:r w:rsidRPr="00426652">
        <w:rPr>
          <w:color w:val="auto"/>
        </w:rPr>
        <w:t>______________________________________________________________________</w:t>
      </w:r>
    </w:p>
    <w:p w:rsidR="003A6A95" w:rsidRPr="00426652" w:rsidRDefault="003A6A95" w:rsidP="00095329">
      <w:pPr>
        <w:pStyle w:val="Default"/>
        <w:rPr>
          <w:color w:val="auto"/>
        </w:rPr>
      </w:pPr>
      <w:r w:rsidRPr="00426652">
        <w:rPr>
          <w:color w:val="auto"/>
        </w:rPr>
        <w:t>Руководитель практики от профильной организации_________________________</w:t>
      </w:r>
    </w:p>
    <w:p w:rsidR="003A6A95" w:rsidRPr="00426652" w:rsidRDefault="003A6A95" w:rsidP="00095329">
      <w:pPr>
        <w:pStyle w:val="Default"/>
        <w:jc w:val="right"/>
        <w:rPr>
          <w:color w:val="auto"/>
        </w:rPr>
      </w:pPr>
      <w:r w:rsidRPr="00426652">
        <w:rPr>
          <w:color w:val="auto"/>
        </w:rPr>
        <w:t xml:space="preserve">(должность Ф.И.О.) </w:t>
      </w:r>
    </w:p>
    <w:p w:rsidR="003A6A95" w:rsidRPr="0042665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426652" w:rsidTr="00C55535">
        <w:tc>
          <w:tcPr>
            <w:tcW w:w="817"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w:t>
            </w:r>
          </w:p>
        </w:tc>
        <w:tc>
          <w:tcPr>
            <w:tcW w:w="2126"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 xml:space="preserve">Сроки </w:t>
            </w:r>
          </w:p>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проведения</w:t>
            </w:r>
          </w:p>
        </w:tc>
        <w:tc>
          <w:tcPr>
            <w:tcW w:w="7371" w:type="dxa"/>
          </w:tcPr>
          <w:p w:rsidR="003A6A95" w:rsidRPr="00426652" w:rsidRDefault="003A6A95" w:rsidP="00C55535">
            <w:pPr>
              <w:spacing w:after="0" w:line="240" w:lineRule="auto"/>
              <w:jc w:val="center"/>
              <w:rPr>
                <w:rFonts w:ascii="Times New Roman" w:hAnsi="Times New Roman"/>
                <w:sz w:val="24"/>
                <w:szCs w:val="24"/>
              </w:rPr>
            </w:pPr>
            <w:r w:rsidRPr="00426652">
              <w:rPr>
                <w:rFonts w:ascii="Times New Roman" w:hAnsi="Times New Roman"/>
                <w:sz w:val="24"/>
                <w:szCs w:val="24"/>
              </w:rPr>
              <w:t>Планируемые работы</w:t>
            </w:r>
          </w:p>
        </w:tc>
      </w:tr>
      <w:tr w:rsidR="003A6A95" w:rsidRPr="00426652" w:rsidTr="00C55535">
        <w:tc>
          <w:tcPr>
            <w:tcW w:w="817" w:type="dxa"/>
          </w:tcPr>
          <w:p w:rsidR="003A6A95" w:rsidRPr="00426652"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3A6A95" w:rsidP="00C55535">
            <w:pPr>
              <w:spacing w:after="0" w:line="240" w:lineRule="auto"/>
              <w:rPr>
                <w:rFonts w:ascii="Times New Roman" w:hAnsi="Times New Roman"/>
                <w:sz w:val="24"/>
                <w:szCs w:val="24"/>
              </w:rPr>
            </w:pPr>
            <w:r w:rsidRPr="00426652">
              <w:rPr>
                <w:rFonts w:ascii="Times New Roman" w:hAnsi="Times New Roman"/>
                <w:sz w:val="24"/>
                <w:szCs w:val="24"/>
              </w:rPr>
              <w:t>Инструктаж по технике безопасности</w:t>
            </w:r>
          </w:p>
        </w:tc>
      </w:tr>
      <w:tr w:rsidR="003A6A95" w:rsidRPr="00426652" w:rsidTr="00C55535">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spacing w:after="0" w:line="240" w:lineRule="auto"/>
              <w:rPr>
                <w:rFonts w:ascii="Times New Roman" w:hAnsi="Times New Roman"/>
                <w:sz w:val="24"/>
                <w:szCs w:val="24"/>
              </w:rPr>
            </w:pPr>
            <w:r w:rsidRPr="00426652">
              <w:rPr>
                <w:rFonts w:ascii="Times New Roman" w:hAnsi="Times New Roman"/>
                <w:bCs/>
                <w:sz w:val="24"/>
                <w:szCs w:val="24"/>
              </w:rPr>
              <w:t>Разработка и проведение воспитательного мероприятия</w:t>
            </w:r>
          </w:p>
        </w:tc>
      </w:tr>
      <w:tr w:rsidR="003A6A95" w:rsidRPr="00426652" w:rsidTr="00DA15D8">
        <w:trPr>
          <w:trHeight w:val="529"/>
        </w:trPr>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tcPr>
          <w:p w:rsidR="003A6A95" w:rsidRPr="00426652" w:rsidRDefault="00001DBD" w:rsidP="00C55535">
            <w:pPr>
              <w:tabs>
                <w:tab w:val="right" w:leader="dot" w:pos="284"/>
                <w:tab w:val="left" w:pos="851"/>
              </w:tabs>
              <w:spacing w:after="0" w:line="240" w:lineRule="auto"/>
              <w:ind w:right="-57"/>
              <w:jc w:val="both"/>
              <w:rPr>
                <w:rFonts w:ascii="Times New Roman" w:hAnsi="Times New Roman"/>
                <w:noProof/>
                <w:sz w:val="24"/>
                <w:szCs w:val="24"/>
              </w:rPr>
            </w:pPr>
            <w:r w:rsidRPr="00426652">
              <w:rPr>
                <w:rStyle w:val="ad"/>
                <w:rFonts w:ascii="Times New Roman" w:hAnsi="Times New Roman"/>
                <w:noProof/>
                <w:color w:val="auto"/>
                <w:sz w:val="24"/>
                <w:szCs w:val="24"/>
              </w:rPr>
              <w:t>Работа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отчёт об этой р</w:t>
            </w:r>
            <w:r w:rsidR="005C2073" w:rsidRPr="00426652">
              <w:rPr>
                <w:rStyle w:val="ad"/>
                <w:rFonts w:ascii="Times New Roman" w:hAnsi="Times New Roman"/>
                <w:noProof/>
                <w:color w:val="auto"/>
                <w:sz w:val="24"/>
                <w:szCs w:val="24"/>
              </w:rPr>
              <w:t>аботе</w:t>
            </w:r>
          </w:p>
        </w:tc>
      </w:tr>
      <w:tr w:rsidR="003A6A95" w:rsidRPr="00426652" w:rsidTr="00C55535">
        <w:tc>
          <w:tcPr>
            <w:tcW w:w="817" w:type="dxa"/>
          </w:tcPr>
          <w:p w:rsidR="003A6A95" w:rsidRPr="0042665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42665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26652" w:rsidRDefault="003A6A95" w:rsidP="00C55535">
            <w:pPr>
              <w:spacing w:after="0" w:line="240" w:lineRule="auto"/>
              <w:jc w:val="both"/>
              <w:rPr>
                <w:rFonts w:ascii="Times New Roman" w:hAnsi="Times New Roman"/>
                <w:color w:val="000000"/>
                <w:sz w:val="24"/>
                <w:szCs w:val="24"/>
              </w:rPr>
            </w:pPr>
            <w:r w:rsidRPr="00426652">
              <w:rPr>
                <w:rFonts w:ascii="Times New Roman" w:hAnsi="Times New Roman"/>
                <w:color w:val="000000"/>
                <w:sz w:val="24"/>
                <w:szCs w:val="24"/>
              </w:rPr>
              <w:t>Подготовка и сдача отчета по практике</w:t>
            </w:r>
          </w:p>
          <w:p w:rsidR="003A6A95" w:rsidRPr="00426652" w:rsidRDefault="003A6A95" w:rsidP="00C55535">
            <w:pPr>
              <w:spacing w:after="0" w:line="240" w:lineRule="auto"/>
              <w:rPr>
                <w:rFonts w:ascii="Times New Roman" w:hAnsi="Times New Roman"/>
                <w:sz w:val="24"/>
                <w:szCs w:val="24"/>
              </w:rPr>
            </w:pPr>
          </w:p>
        </w:tc>
      </w:tr>
    </w:tbl>
    <w:p w:rsidR="003A6A95" w:rsidRPr="00426652" w:rsidRDefault="003A6A95" w:rsidP="00095329">
      <w:pPr>
        <w:autoSpaceDE w:val="0"/>
        <w:autoSpaceDN w:val="0"/>
        <w:adjustRightInd w:val="0"/>
        <w:spacing w:after="0" w:line="240" w:lineRule="auto"/>
        <w:rPr>
          <w:rFonts w:ascii="Times New Roman" w:hAnsi="Times New Roman"/>
          <w:sz w:val="24"/>
          <w:szCs w:val="24"/>
        </w:rPr>
      </w:pP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Заведующий кафедрой:</w:t>
      </w:r>
      <w:r w:rsidRPr="00426652">
        <w:rPr>
          <w:rFonts w:ascii="Times New Roman" w:hAnsi="Times New Roman"/>
          <w:sz w:val="24"/>
          <w:szCs w:val="24"/>
        </w:rPr>
        <w:tab/>
      </w:r>
      <w:r w:rsidRPr="00426652">
        <w:rPr>
          <w:rFonts w:ascii="Times New Roman" w:hAnsi="Times New Roman"/>
          <w:sz w:val="24"/>
          <w:szCs w:val="24"/>
        </w:rPr>
        <w:tab/>
        <w:t>___________________ / ___________________</w:t>
      </w: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 xml:space="preserve">Руководитель практики от </w:t>
      </w: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ЧУОО ВО «ОмГА»</w:t>
      </w:r>
      <w:r w:rsidRPr="00426652">
        <w:rPr>
          <w:rFonts w:ascii="Times New Roman" w:hAnsi="Times New Roman"/>
          <w:sz w:val="24"/>
          <w:szCs w:val="24"/>
        </w:rPr>
        <w:tab/>
      </w:r>
      <w:r w:rsidRPr="00426652">
        <w:rPr>
          <w:rFonts w:ascii="Times New Roman" w:hAnsi="Times New Roman"/>
          <w:sz w:val="24"/>
          <w:szCs w:val="24"/>
        </w:rPr>
        <w:tab/>
        <w:t>___________________ / ____________________</w:t>
      </w:r>
    </w:p>
    <w:p w:rsidR="003A6A95" w:rsidRPr="00426652" w:rsidRDefault="003A6A95" w:rsidP="00095329">
      <w:pPr>
        <w:autoSpaceDE w:val="0"/>
        <w:autoSpaceDN w:val="0"/>
        <w:adjustRightInd w:val="0"/>
        <w:spacing w:after="0" w:line="240" w:lineRule="auto"/>
        <w:rPr>
          <w:rFonts w:ascii="Times New Roman" w:hAnsi="Times New Roman"/>
          <w:sz w:val="24"/>
          <w:szCs w:val="24"/>
        </w:rPr>
      </w:pPr>
    </w:p>
    <w:p w:rsidR="003A6A95" w:rsidRPr="00426652" w:rsidRDefault="003A6A95" w:rsidP="00095329">
      <w:pPr>
        <w:autoSpaceDE w:val="0"/>
        <w:autoSpaceDN w:val="0"/>
        <w:adjustRightInd w:val="0"/>
        <w:spacing w:after="0" w:line="240" w:lineRule="auto"/>
        <w:rPr>
          <w:rFonts w:ascii="Times New Roman" w:hAnsi="Times New Roman"/>
          <w:sz w:val="24"/>
          <w:szCs w:val="24"/>
        </w:rPr>
      </w:pPr>
      <w:r w:rsidRPr="00426652">
        <w:rPr>
          <w:rFonts w:ascii="Times New Roman" w:hAnsi="Times New Roman"/>
          <w:sz w:val="24"/>
          <w:szCs w:val="24"/>
        </w:rPr>
        <w:t>Руководитель практики профильной организации_____________ / ____________</w:t>
      </w:r>
    </w:p>
    <w:p w:rsidR="003A6A95" w:rsidRPr="00426652" w:rsidRDefault="003A6A95" w:rsidP="00095329">
      <w:pPr>
        <w:spacing w:after="0" w:line="240" w:lineRule="auto"/>
        <w:rPr>
          <w:rFonts w:ascii="Times New Roman" w:hAnsi="Times New Roman"/>
          <w:sz w:val="24"/>
          <w:szCs w:val="24"/>
        </w:rPr>
      </w:pPr>
    </w:p>
    <w:p w:rsidR="003A6A95" w:rsidRPr="00426652" w:rsidRDefault="003A6A95" w:rsidP="00095329">
      <w:pPr>
        <w:shd w:val="clear" w:color="auto" w:fill="FFFFFF"/>
        <w:spacing w:after="0" w:line="240" w:lineRule="auto"/>
        <w:rPr>
          <w:rFonts w:ascii="Times New Roman" w:hAnsi="Times New Roman"/>
          <w:sz w:val="24"/>
          <w:szCs w:val="24"/>
        </w:rPr>
      </w:pPr>
      <w:r w:rsidRPr="00426652">
        <w:rPr>
          <w:rFonts w:ascii="Times New Roman" w:hAnsi="Times New Roman"/>
          <w:sz w:val="24"/>
          <w:szCs w:val="24"/>
        </w:rPr>
        <w:t xml:space="preserve">                                                                                                                </w:t>
      </w:r>
    </w:p>
    <w:p w:rsidR="003A6A95" w:rsidRDefault="003A6A95" w:rsidP="00095329">
      <w:pPr>
        <w:rPr>
          <w:sz w:val="24"/>
          <w:szCs w:val="24"/>
        </w:rPr>
      </w:pPr>
    </w:p>
    <w:p w:rsidR="00372C52" w:rsidRDefault="00372C52" w:rsidP="00095329">
      <w:pPr>
        <w:rPr>
          <w:sz w:val="24"/>
          <w:szCs w:val="24"/>
        </w:rPr>
      </w:pPr>
    </w:p>
    <w:p w:rsidR="00372C52" w:rsidRDefault="00372C52" w:rsidP="00095329">
      <w:pPr>
        <w:rPr>
          <w:sz w:val="24"/>
          <w:szCs w:val="24"/>
        </w:rPr>
      </w:pPr>
    </w:p>
    <w:p w:rsidR="00372C52" w:rsidRDefault="00372C52" w:rsidP="00095329">
      <w:pPr>
        <w:rPr>
          <w:sz w:val="24"/>
          <w:szCs w:val="24"/>
        </w:rPr>
      </w:pPr>
    </w:p>
    <w:p w:rsidR="00372C52" w:rsidRPr="00426652" w:rsidRDefault="00372C52" w:rsidP="00095329">
      <w:pPr>
        <w:rPr>
          <w:sz w:val="24"/>
          <w:szCs w:val="24"/>
        </w:rPr>
      </w:pPr>
    </w:p>
    <w:p w:rsidR="007E1FDB" w:rsidRPr="00426652" w:rsidRDefault="007E1FDB" w:rsidP="00095329">
      <w:pPr>
        <w:pStyle w:val="212"/>
        <w:spacing w:line="240" w:lineRule="auto"/>
        <w:ind w:left="0"/>
        <w:jc w:val="right"/>
        <w:rPr>
          <w:b w:val="0"/>
          <w:bCs w:val="0"/>
          <w:sz w:val="24"/>
          <w:szCs w:val="24"/>
        </w:rPr>
      </w:pPr>
    </w:p>
    <w:p w:rsidR="007E1FDB" w:rsidRPr="00426652" w:rsidRDefault="007E1FDB" w:rsidP="007E1FDB">
      <w:pPr>
        <w:rPr>
          <w:sz w:val="24"/>
          <w:szCs w:val="24"/>
          <w:lang w:eastAsia="hi-IN" w:bidi="hi-IN"/>
        </w:rPr>
      </w:pPr>
    </w:p>
    <w:p w:rsidR="007E1FDB" w:rsidRPr="00426652" w:rsidRDefault="007E1FDB" w:rsidP="00095329">
      <w:pPr>
        <w:pStyle w:val="212"/>
        <w:spacing w:line="240" w:lineRule="auto"/>
        <w:ind w:left="0"/>
        <w:jc w:val="right"/>
        <w:rPr>
          <w:b w:val="0"/>
          <w:bCs w:val="0"/>
          <w:sz w:val="24"/>
          <w:szCs w:val="24"/>
        </w:rPr>
      </w:pPr>
    </w:p>
    <w:p w:rsidR="003A6A95" w:rsidRPr="00426652" w:rsidRDefault="003A6A95" w:rsidP="00095329">
      <w:pPr>
        <w:pStyle w:val="212"/>
        <w:spacing w:line="240" w:lineRule="auto"/>
        <w:ind w:left="0"/>
        <w:jc w:val="right"/>
        <w:rPr>
          <w:b w:val="0"/>
          <w:bCs w:val="0"/>
          <w:sz w:val="24"/>
          <w:szCs w:val="24"/>
        </w:rPr>
      </w:pPr>
      <w:r w:rsidRPr="00426652">
        <w:rPr>
          <w:b w:val="0"/>
          <w:bCs w:val="0"/>
          <w:sz w:val="24"/>
          <w:szCs w:val="24"/>
        </w:rPr>
        <w:t>Приложение 5</w:t>
      </w:r>
    </w:p>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7E48BD" w:rsidRDefault="00372C52" w:rsidP="00372C52">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 xml:space="preserve">ДНЕВНИК </w:t>
      </w:r>
      <w:r w:rsidR="00067F70" w:rsidRPr="00067F70">
        <w:rPr>
          <w:rFonts w:ascii="Times New Roman" w:eastAsia="Calibri" w:hAnsi="Times New Roman"/>
          <w:b/>
          <w:sz w:val="24"/>
          <w:szCs w:val="24"/>
          <w:lang w:eastAsia="en-US"/>
        </w:rPr>
        <w:t>ПРАКТИЧЕСКОЙ ПОДГОТОВКИ</w:t>
      </w:r>
    </w:p>
    <w:p w:rsidR="00372C52" w:rsidRPr="007E48BD" w:rsidRDefault="00372C52" w:rsidP="00372C52">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Pr>
          <w:rFonts w:ascii="Times New Roman" w:eastAsia="Calibri" w:hAnsi="Times New Roman"/>
          <w:b/>
          <w:sz w:val="24"/>
          <w:szCs w:val="24"/>
          <w:lang w:eastAsia="en-US"/>
        </w:rPr>
        <w:t>, 3</w:t>
      </w:r>
      <w:r w:rsidRPr="007E48BD">
        <w:rPr>
          <w:rFonts w:ascii="Times New Roman" w:eastAsia="Calibri" w:hAnsi="Times New Roman"/>
          <w:b/>
          <w:sz w:val="24"/>
          <w:szCs w:val="24"/>
          <w:lang w:eastAsia="en-US"/>
        </w:rPr>
        <w:t>)</w:t>
      </w:r>
    </w:p>
    <w:p w:rsidR="00372C52" w:rsidRPr="007E48BD" w:rsidRDefault="00372C52" w:rsidP="00372C52">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372C52" w:rsidRPr="007E48BD" w:rsidTr="00372C52">
        <w:tc>
          <w:tcPr>
            <w:tcW w:w="321"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372C52" w:rsidRPr="007E48BD" w:rsidRDefault="00372C52" w:rsidP="00372C52">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r w:rsidR="00372C52" w:rsidRPr="007E48BD" w:rsidTr="00372C52">
        <w:trPr>
          <w:trHeight w:hRule="exact" w:val="851"/>
        </w:trPr>
        <w:tc>
          <w:tcPr>
            <w:tcW w:w="321"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372C52" w:rsidRPr="007E48BD" w:rsidRDefault="00372C52" w:rsidP="00372C52">
            <w:pPr>
              <w:spacing w:after="0" w:line="240" w:lineRule="auto"/>
              <w:jc w:val="center"/>
              <w:rPr>
                <w:rFonts w:ascii="Times New Roman" w:eastAsia="Calibri" w:hAnsi="Times New Roman"/>
                <w:sz w:val="24"/>
                <w:szCs w:val="24"/>
                <w:lang w:eastAsia="en-US"/>
              </w:rPr>
            </w:pPr>
          </w:p>
        </w:tc>
        <w:tc>
          <w:tcPr>
            <w:tcW w:w="2360" w:type="pct"/>
          </w:tcPr>
          <w:p w:rsidR="00372C52" w:rsidRPr="007E48BD" w:rsidRDefault="00372C52" w:rsidP="00372C52">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372C52" w:rsidRPr="007E48BD" w:rsidRDefault="00372C52" w:rsidP="00372C52">
            <w:pPr>
              <w:jc w:val="center"/>
              <w:rPr>
                <w:rFonts w:eastAsia="Calibri"/>
                <w:lang w:eastAsia="en-US"/>
              </w:rPr>
            </w:pPr>
            <w:r w:rsidRPr="007E48BD">
              <w:rPr>
                <w:rFonts w:ascii="Times New Roman" w:eastAsia="Calibri" w:hAnsi="Times New Roman"/>
                <w:sz w:val="24"/>
                <w:szCs w:val="24"/>
                <w:lang w:eastAsia="en-US"/>
              </w:rPr>
              <w:t>выполнено</w:t>
            </w:r>
          </w:p>
        </w:tc>
      </w:tr>
    </w:tbl>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7E48BD" w:rsidRDefault="00372C52" w:rsidP="00372C52">
      <w:pPr>
        <w:spacing w:after="0" w:line="240" w:lineRule="auto"/>
        <w:jc w:val="center"/>
        <w:rPr>
          <w:rFonts w:ascii="Times New Roman" w:eastAsia="Calibri" w:hAnsi="Times New Roman"/>
          <w:sz w:val="24"/>
          <w:szCs w:val="24"/>
          <w:lang w:eastAsia="en-US"/>
        </w:rPr>
      </w:pPr>
    </w:p>
    <w:p w:rsidR="00372C52" w:rsidRPr="004B39AA" w:rsidRDefault="00372C52" w:rsidP="00372C52">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372C52" w:rsidRDefault="00372C52" w:rsidP="00372C52">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Default="00372C52" w:rsidP="00372C52">
      <w:pPr>
        <w:spacing w:after="0" w:line="384" w:lineRule="exact"/>
        <w:ind w:right="20"/>
        <w:rPr>
          <w:rFonts w:ascii="Times New Roman" w:hAnsi="Times New Roman"/>
          <w:sz w:val="24"/>
          <w:szCs w:val="24"/>
        </w:rPr>
      </w:pPr>
    </w:p>
    <w:p w:rsidR="00372C52" w:rsidRPr="00426652" w:rsidRDefault="003A6A95" w:rsidP="00372C52">
      <w:pPr>
        <w:spacing w:after="0" w:line="240" w:lineRule="auto"/>
        <w:jc w:val="right"/>
        <w:rPr>
          <w:rFonts w:ascii="Times New Roman" w:hAnsi="Times New Roman"/>
          <w:bCs/>
          <w:sz w:val="24"/>
          <w:szCs w:val="24"/>
        </w:rPr>
      </w:pPr>
      <w:r w:rsidRPr="00426652">
        <w:rPr>
          <w:rFonts w:ascii="Times New Roman" w:hAnsi="Times New Roman"/>
          <w:sz w:val="24"/>
          <w:szCs w:val="24"/>
        </w:rPr>
        <w:br w:type="page"/>
      </w:r>
      <w:r w:rsidR="00372C52" w:rsidRPr="00426652">
        <w:rPr>
          <w:rFonts w:ascii="Times New Roman" w:hAnsi="Times New Roman"/>
          <w:bCs/>
          <w:sz w:val="24"/>
          <w:szCs w:val="24"/>
        </w:rPr>
        <w:t xml:space="preserve"> </w:t>
      </w:r>
    </w:p>
    <w:p w:rsidR="00372C52" w:rsidRPr="007E48BD" w:rsidRDefault="00372C52" w:rsidP="00372C52">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372C52" w:rsidRPr="007E48BD" w:rsidRDefault="00372C52" w:rsidP="00372C5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372C52" w:rsidRPr="007E48BD" w:rsidRDefault="00372C52" w:rsidP="00372C52">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72C52" w:rsidRPr="007E48BD" w:rsidRDefault="00372C52" w:rsidP="00372C52">
      <w:pPr>
        <w:shd w:val="clear" w:color="auto" w:fill="FFFFFF"/>
        <w:spacing w:after="0" w:line="240" w:lineRule="auto"/>
        <w:ind w:firstLine="709"/>
        <w:jc w:val="center"/>
        <w:rPr>
          <w:rFonts w:ascii="Times New Roman" w:hAnsi="Times New Roman"/>
          <w:color w:val="000000"/>
          <w:sz w:val="24"/>
          <w:szCs w:val="24"/>
        </w:rPr>
      </w:pPr>
      <w:r w:rsidRPr="007E48BD">
        <w:rPr>
          <w:rFonts w:ascii="Times New Roman" w:hAnsi="Times New Roman"/>
          <w:color w:val="000000"/>
          <w:sz w:val="24"/>
          <w:szCs w:val="24"/>
        </w:rPr>
        <w:t>г.Омск</w:t>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r>
      <w:r w:rsidRPr="007E48BD">
        <w:rPr>
          <w:rFonts w:ascii="Times New Roman" w:hAnsi="Times New Roman"/>
          <w:color w:val="000000"/>
          <w:sz w:val="24"/>
          <w:szCs w:val="24"/>
        </w:rPr>
        <w:tab/>
        <w:t>«___»_____________20___г.</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48BD">
        <w:rPr>
          <w:rFonts w:ascii="Times New Roman" w:hAnsi="Times New Roman"/>
          <w:b/>
          <w:sz w:val="24"/>
          <w:szCs w:val="24"/>
        </w:rPr>
        <w:t xml:space="preserve">, </w:t>
      </w:r>
      <w:r w:rsidRPr="007E48BD">
        <w:rPr>
          <w:rFonts w:ascii="Times New Roman" w:hAnsi="Times New Roman"/>
          <w:color w:val="000000"/>
          <w:sz w:val="24"/>
          <w:szCs w:val="24"/>
        </w:rPr>
        <w:t>именуемое  в дальнейшем «Организация», в лице  Ректора,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действующего на основании Устава,</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с одной стороны, и _____________________________________________________,</w:t>
      </w:r>
      <w:r w:rsidRPr="007E48BD">
        <w:rPr>
          <w:rFonts w:ascii="Times New Roman" w:hAnsi="Times New Roman"/>
          <w:b/>
          <w:color w:val="000000"/>
          <w:sz w:val="24"/>
          <w:szCs w:val="24"/>
        </w:rPr>
        <w:t xml:space="preserve"> </w:t>
      </w:r>
      <w:r w:rsidRPr="007E48BD">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372C52" w:rsidRPr="007E48BD" w:rsidRDefault="00372C52" w:rsidP="00372C52">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1. Предмет Договора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72C52" w:rsidRPr="007E48BD" w:rsidRDefault="00372C52" w:rsidP="00372C52">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7E48BD">
        <w:rPr>
          <w:rFonts w:ascii="Times New Roman" w:hAnsi="Times New Roman"/>
          <w:b/>
          <w:bCs/>
          <w:color w:val="000000"/>
          <w:sz w:val="24"/>
          <w:szCs w:val="24"/>
        </w:rPr>
        <w:t xml:space="preserve">          2. Права и обязанности Сторон</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 Организация обязана: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2.1.2 назначить руководителя по практической подготовке от Организации, который:</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 xml:space="preserve">2.1.4 установить виды </w:t>
      </w:r>
      <w:r>
        <w:rPr>
          <w:rFonts w:ascii="Times New Roman" w:hAnsi="Times New Roman"/>
          <w:color w:val="000000"/>
          <w:sz w:val="24"/>
          <w:szCs w:val="24"/>
        </w:rPr>
        <w:t xml:space="preserve">производственн </w:t>
      </w:r>
      <w:r w:rsidRPr="007E48BD">
        <w:rPr>
          <w:rFonts w:ascii="Times New Roman" w:hAnsi="Times New Roman"/>
          <w:color w:val="000000"/>
          <w:sz w:val="24"/>
          <w:szCs w:val="24"/>
        </w:rPr>
        <w:t>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2.1.6 _________________(иные обязанности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 Профильная организация обязана: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2.2.3 при смене лица, указанного в </w:t>
      </w:r>
      <w:hyperlink r:id="rId25" w:anchor="20222" w:history="1">
        <w:r w:rsidRPr="007E48BD">
          <w:rPr>
            <w:rFonts w:ascii="Times New Roman" w:hAnsi="Times New Roman"/>
            <w:color w:val="000000"/>
            <w:sz w:val="24"/>
            <w:szCs w:val="24"/>
            <w:u w:val="single"/>
            <w:bdr w:val="none" w:sz="0" w:space="0" w:color="auto" w:frame="1"/>
          </w:rPr>
          <w:t>пункте  2.2.2</w:t>
        </w:r>
      </w:hyperlink>
      <w:r w:rsidRPr="007E48BD">
        <w:rPr>
          <w:rFonts w:ascii="Times New Roman" w:hAnsi="Times New Roman"/>
          <w:color w:val="000000"/>
          <w:sz w:val="24"/>
          <w:szCs w:val="24"/>
        </w:rPr>
        <w:t>, в 2-х дневный срок сообщить об этом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372C52" w:rsidRPr="007E48BD" w:rsidRDefault="00372C52" w:rsidP="00372C52">
      <w:pPr>
        <w:shd w:val="clear" w:color="auto" w:fill="FFFFFF"/>
        <w:spacing w:after="0" w:line="240" w:lineRule="auto"/>
        <w:jc w:val="both"/>
        <w:rPr>
          <w:rFonts w:ascii="Times New Roman" w:hAnsi="Times New Roman"/>
          <w:color w:val="000000"/>
          <w:sz w:val="24"/>
          <w:szCs w:val="24"/>
        </w:rPr>
      </w:pPr>
      <w:r w:rsidRPr="007E48BD">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2.2.10 _____________(иные обязанности Профильной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 Организация имеет право:</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2.3.3 __________________(иные права Организации).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 Профильная организация имеет право:</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2.4.3 ___________(иные права Профильной организации).</w:t>
      </w:r>
    </w:p>
    <w:p w:rsidR="00372C52" w:rsidRPr="007E48BD" w:rsidRDefault="00372C52" w:rsidP="00372C52">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7E48BD">
        <w:rPr>
          <w:rFonts w:ascii="Times New Roman" w:hAnsi="Times New Roman"/>
          <w:b/>
          <w:bCs/>
          <w:color w:val="000000"/>
          <w:sz w:val="24"/>
          <w:szCs w:val="24"/>
        </w:rPr>
        <w:t>3. Срок действия договора</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72C52" w:rsidRPr="007E48BD" w:rsidRDefault="00372C52" w:rsidP="00372C52">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7E48BD">
        <w:rPr>
          <w:rFonts w:ascii="Times New Roman" w:hAnsi="Times New Roman"/>
          <w:b/>
          <w:bCs/>
          <w:color w:val="000000"/>
          <w:sz w:val="24"/>
          <w:szCs w:val="24"/>
        </w:rPr>
        <w:t>4. Заключительные положения</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72C52" w:rsidRPr="007E48BD" w:rsidRDefault="00372C52" w:rsidP="00372C52">
      <w:pPr>
        <w:shd w:val="clear" w:color="auto" w:fill="FFFFFF"/>
        <w:spacing w:after="0" w:line="240" w:lineRule="auto"/>
        <w:ind w:firstLine="709"/>
        <w:jc w:val="both"/>
        <w:rPr>
          <w:rFonts w:ascii="Times New Roman" w:hAnsi="Times New Roman"/>
          <w:color w:val="000000"/>
          <w:sz w:val="24"/>
          <w:szCs w:val="24"/>
        </w:rPr>
      </w:pPr>
      <w:r w:rsidRPr="007E48B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72C52" w:rsidRPr="007E48BD" w:rsidRDefault="00372C52" w:rsidP="00372C52">
      <w:pPr>
        <w:tabs>
          <w:tab w:val="left" w:pos="2195"/>
        </w:tabs>
        <w:spacing w:after="0" w:line="240" w:lineRule="auto"/>
        <w:jc w:val="both"/>
        <w:rPr>
          <w:rFonts w:ascii="Times New Roman" w:eastAsia="Calibri" w:hAnsi="Times New Roman"/>
          <w:sz w:val="24"/>
          <w:szCs w:val="24"/>
          <w:lang w:eastAsia="en-US"/>
        </w:rPr>
      </w:pPr>
      <w:r w:rsidRPr="007E48BD">
        <w:rPr>
          <w:rFonts w:ascii="Times New Roman" w:eastAsia="Calibri" w:hAnsi="Times New Roman"/>
          <w:b/>
          <w:bCs/>
          <w:w w:val="105"/>
          <w:sz w:val="24"/>
          <w:szCs w:val="24"/>
          <w:lang w:eastAsia="en-US"/>
        </w:rPr>
        <w:tab/>
      </w:r>
      <w:r w:rsidRPr="007E48BD">
        <w:rPr>
          <w:rFonts w:ascii="Times New Roman" w:eastAsia="Calibri" w:hAnsi="Times New Roman"/>
          <w:b/>
          <w:bCs/>
          <w:w w:val="105"/>
          <w:sz w:val="24"/>
          <w:szCs w:val="24"/>
          <w:lang w:eastAsia="en-US"/>
        </w:rPr>
        <w:tab/>
        <w:t>5 Адреса, реквизиты и подписи Сторон</w:t>
      </w:r>
    </w:p>
    <w:p w:rsidR="00372C52" w:rsidRPr="007E48BD" w:rsidRDefault="00372C52" w:rsidP="00372C52">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372C52" w:rsidRPr="007E48BD" w:rsidTr="00372C52">
        <w:tc>
          <w:tcPr>
            <w:tcW w:w="4041" w:type="dxa"/>
            <w:shd w:val="clear" w:color="auto" w:fill="auto"/>
          </w:tcPr>
          <w:p w:rsidR="00372C52" w:rsidRPr="007E48BD" w:rsidRDefault="00372C52" w:rsidP="00372C52">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w w:val="105"/>
                <w:sz w:val="24"/>
                <w:szCs w:val="24"/>
                <w:lang w:eastAsia="en-US"/>
              </w:rPr>
              <w:t>Профильная</w:t>
            </w:r>
            <w:r w:rsidRPr="007E48BD">
              <w:rPr>
                <w:rFonts w:ascii="Times New Roman" w:eastAsia="Calibri" w:hAnsi="Times New Roman"/>
                <w:b/>
                <w:bCs/>
                <w:spacing w:val="-12"/>
                <w:w w:val="105"/>
                <w:sz w:val="24"/>
                <w:szCs w:val="24"/>
                <w:lang w:eastAsia="en-US"/>
              </w:rPr>
              <w:t xml:space="preserve"> </w:t>
            </w:r>
            <w:r w:rsidRPr="007E48BD">
              <w:rPr>
                <w:rFonts w:ascii="Times New Roman" w:eastAsia="Calibri" w:hAnsi="Times New Roman"/>
                <w:b/>
                <w:bCs/>
                <w:w w:val="105"/>
                <w:sz w:val="24"/>
                <w:szCs w:val="24"/>
                <w:lang w:eastAsia="en-US"/>
              </w:rPr>
              <w:t>организация:</w:t>
            </w:r>
          </w:p>
          <w:p w:rsidR="00372C52" w:rsidRPr="007E48BD" w:rsidRDefault="00372C52" w:rsidP="00372C52">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372C52" w:rsidRPr="007E48BD" w:rsidRDefault="00372C52" w:rsidP="00372C52">
            <w:pPr>
              <w:tabs>
                <w:tab w:val="left" w:pos="2195"/>
              </w:tabs>
              <w:spacing w:after="0" w:line="240" w:lineRule="auto"/>
              <w:ind w:firstLine="709"/>
              <w:jc w:val="both"/>
              <w:rPr>
                <w:rFonts w:ascii="Times New Roman" w:eastAsia="Calibri" w:hAnsi="Times New Roman"/>
                <w:b/>
                <w:sz w:val="24"/>
                <w:szCs w:val="24"/>
                <w:lang w:eastAsia="en-US"/>
              </w:rPr>
            </w:pPr>
            <w:r w:rsidRPr="007E48BD">
              <w:rPr>
                <w:rFonts w:ascii="Times New Roman" w:eastAsia="Calibri" w:hAnsi="Times New Roman"/>
                <w:b/>
                <w:bCs/>
                <w:spacing w:val="-1"/>
                <w:sz w:val="24"/>
                <w:szCs w:val="24"/>
                <w:lang w:eastAsia="en-US"/>
              </w:rPr>
              <w:t>Организация:</w:t>
            </w:r>
          </w:p>
        </w:tc>
      </w:tr>
      <w:tr w:rsidR="00372C52" w:rsidRPr="007E48BD" w:rsidTr="00372C52">
        <w:tc>
          <w:tcPr>
            <w:tcW w:w="4041" w:type="dxa"/>
            <w:shd w:val="clear" w:color="auto" w:fill="auto"/>
          </w:tcPr>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Адрес:________________</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________________________</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(наименование должности, фамилия, имя, отчество (при наличии)</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p>
          <w:p w:rsidR="00372C52" w:rsidRPr="007E48BD" w:rsidRDefault="00372C52" w:rsidP="00372C52">
            <w:pPr>
              <w:tabs>
                <w:tab w:val="left" w:pos="2195"/>
              </w:tabs>
              <w:spacing w:after="0" w:line="240" w:lineRule="auto"/>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7E48BD">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7E48BD">
              <w:rPr>
                <w:rFonts w:ascii="Times New Roman" w:eastAsia="Calibri" w:hAnsi="Times New Roman"/>
                <w:sz w:val="24"/>
                <w:szCs w:val="24"/>
                <w:u w:val="single"/>
                <w:lang w:eastAsia="en-US"/>
              </w:rPr>
              <w:t>,</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(полное наименование)</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r w:rsidRPr="007E48BD">
              <w:rPr>
                <w:rFonts w:ascii="Times New Roman" w:eastAsia="Calibri" w:hAnsi="Times New Roman"/>
                <w:w w:val="115"/>
                <w:sz w:val="24"/>
                <w:szCs w:val="24"/>
                <w:lang w:eastAsia="en-US"/>
              </w:rPr>
              <w:t>Адрес: 644105, г.Омск, ул. 4 Челюскинцев,2А</w:t>
            </w:r>
            <w:r w:rsidRPr="007E48BD">
              <w:rPr>
                <w:rFonts w:ascii="Times New Roman" w:eastAsia="Calibri" w:hAnsi="Times New Roman"/>
                <w:w w:val="115"/>
                <w:sz w:val="24"/>
                <w:szCs w:val="24"/>
                <w:u w:val="single"/>
                <w:lang w:eastAsia="en-US"/>
              </w:rPr>
              <w:t xml:space="preserve">,                </w:t>
            </w:r>
            <w:r w:rsidRPr="007E48BD">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372C52" w:rsidRPr="007E48BD" w:rsidRDefault="00372C52" w:rsidP="00372C52">
            <w:pPr>
              <w:tabs>
                <w:tab w:val="left" w:pos="2195"/>
              </w:tabs>
              <w:spacing w:after="0" w:line="240" w:lineRule="auto"/>
              <w:ind w:firstLine="709"/>
              <w:jc w:val="both"/>
              <w:rPr>
                <w:rFonts w:ascii="Times New Roman" w:eastAsia="Calibri" w:hAnsi="Times New Roman"/>
                <w:bCs/>
                <w:w w:val="105"/>
                <w:sz w:val="24"/>
                <w:szCs w:val="24"/>
                <w:lang w:eastAsia="en-US"/>
              </w:rPr>
            </w:pPr>
          </w:p>
          <w:p w:rsidR="00372C52" w:rsidRPr="007E48BD" w:rsidRDefault="00372C52" w:rsidP="00372C52">
            <w:pPr>
              <w:tabs>
                <w:tab w:val="left" w:pos="2195"/>
              </w:tabs>
              <w:spacing w:after="0" w:line="240" w:lineRule="auto"/>
              <w:ind w:firstLine="709"/>
              <w:jc w:val="right"/>
              <w:rPr>
                <w:rFonts w:ascii="Times New Roman" w:eastAsia="Calibri" w:hAnsi="Times New Roman"/>
                <w:bCs/>
                <w:w w:val="105"/>
                <w:sz w:val="24"/>
                <w:szCs w:val="24"/>
                <w:lang w:eastAsia="en-US"/>
              </w:rPr>
            </w:pPr>
            <w:r w:rsidRPr="007E48BD">
              <w:rPr>
                <w:rFonts w:ascii="Times New Roman" w:eastAsia="Calibri" w:hAnsi="Times New Roman"/>
                <w:bCs/>
                <w:w w:val="105"/>
                <w:sz w:val="24"/>
                <w:szCs w:val="24"/>
                <w:lang w:eastAsia="en-US"/>
              </w:rPr>
              <w:t>М.П. (при наличии)</w:t>
            </w:r>
          </w:p>
          <w:p w:rsidR="00372C52" w:rsidRPr="007E48BD" w:rsidRDefault="00372C52" w:rsidP="00372C52">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7E1FDB" w:rsidRPr="00426652" w:rsidRDefault="007E1FDB" w:rsidP="007E1FDB">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372C52" w:rsidRDefault="00372C52" w:rsidP="00095329">
      <w:pPr>
        <w:spacing w:after="0" w:line="240" w:lineRule="auto"/>
        <w:jc w:val="right"/>
        <w:rPr>
          <w:rFonts w:ascii="Times New Roman" w:hAnsi="Times New Roman"/>
          <w:bCs/>
          <w:sz w:val="24"/>
          <w:szCs w:val="24"/>
        </w:rPr>
      </w:pPr>
    </w:p>
    <w:p w:rsidR="00067F70" w:rsidRDefault="00067F70" w:rsidP="00067F70">
      <w:pPr>
        <w:tabs>
          <w:tab w:val="left" w:pos="2195"/>
        </w:tabs>
        <w:spacing w:after="0" w:line="240" w:lineRule="auto"/>
        <w:ind w:firstLine="709"/>
        <w:rPr>
          <w:rFonts w:ascii="Times New Roman" w:eastAsia="Calibri" w:hAnsi="Times New Roman"/>
          <w:sz w:val="24"/>
          <w:szCs w:val="24"/>
          <w:lang w:eastAsia="en-US"/>
        </w:rPr>
      </w:pP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67F70" w:rsidRPr="0097109E" w:rsidRDefault="00067F70" w:rsidP="00067F70">
      <w:pPr>
        <w:widowControl w:val="0"/>
        <w:autoSpaceDE w:val="0"/>
        <w:autoSpaceDN w:val="0"/>
        <w:adjustRightInd w:val="0"/>
        <w:spacing w:after="0" w:line="240" w:lineRule="auto"/>
        <w:jc w:val="right"/>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67F70" w:rsidRPr="00B928E9" w:rsidRDefault="00067F70" w:rsidP="00067F70">
      <w:pPr>
        <w:widowControl w:val="0"/>
        <w:numPr>
          <w:ilvl w:val="0"/>
          <w:numId w:val="4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067F70"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67F70"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67F70" w:rsidRPr="00B928E9" w:rsidRDefault="00067F70"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67F70"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067F70" w:rsidRPr="00DC45DC" w:rsidRDefault="00067F70"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67F70" w:rsidRPr="0009531E" w:rsidRDefault="00067F70"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 xml:space="preserve">» </w:t>
            </w:r>
          </w:p>
          <w:p w:rsidR="00067F70" w:rsidRPr="00DC45DC" w:rsidRDefault="00067F70"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67F70" w:rsidRPr="00067F70" w:rsidRDefault="00067F70" w:rsidP="00067F70">
            <w:pPr>
              <w:spacing w:after="0" w:line="240" w:lineRule="auto"/>
              <w:jc w:val="both"/>
              <w:rPr>
                <w:rFonts w:ascii="Times New Roman" w:hAnsi="Times New Roman"/>
                <w:bCs/>
                <w:color w:val="FF0000"/>
                <w:sz w:val="20"/>
                <w:szCs w:val="20"/>
              </w:rPr>
            </w:pPr>
            <w:r w:rsidRPr="00426652">
              <w:rPr>
                <w:rFonts w:ascii="Times New Roman" w:hAnsi="Times New Roman"/>
                <w:bCs/>
                <w:color w:val="000000"/>
                <w:sz w:val="24"/>
                <w:szCs w:val="24"/>
              </w:rPr>
              <w:t xml:space="preserve">1. </w:t>
            </w:r>
            <w:r w:rsidRPr="00067F70">
              <w:rPr>
                <w:rFonts w:ascii="Times New Roman" w:hAnsi="Times New Roman"/>
                <w:bCs/>
                <w:color w:val="FF0000"/>
                <w:sz w:val="20"/>
                <w:szCs w:val="20"/>
              </w:rPr>
              <w:t xml:space="preserve">разработка индивидуального плана работы в качестве помощника классного руководителя/тьютора (индивидуальная работа с учащимися, помощь в организации и проведении классных часов, общешкольных мероприятий) на период практики; </w:t>
            </w:r>
          </w:p>
          <w:p w:rsidR="00067F70" w:rsidRPr="00067F70" w:rsidRDefault="00067F70" w:rsidP="00067F70">
            <w:pPr>
              <w:spacing w:after="0" w:line="240" w:lineRule="auto"/>
              <w:jc w:val="both"/>
              <w:rPr>
                <w:rFonts w:ascii="Times New Roman" w:hAnsi="Times New Roman"/>
                <w:i/>
                <w:color w:val="000000"/>
                <w:sz w:val="24"/>
                <w:szCs w:val="24"/>
              </w:rPr>
            </w:pPr>
            <w:r w:rsidRPr="00067F70">
              <w:rPr>
                <w:rFonts w:ascii="Times New Roman" w:hAnsi="Times New Roman"/>
                <w:bCs/>
                <w:color w:val="FF0000"/>
                <w:sz w:val="20"/>
                <w:szCs w:val="20"/>
              </w:rPr>
              <w:t>2. анализ воспитательной деятельности в школе, включая деятельность ученического самоуправления, Российского движения школьников, актива класса.</w:t>
            </w:r>
            <w:r w:rsidRPr="00426652">
              <w:rPr>
                <w:rFonts w:ascii="Times New Roman" w:hAnsi="Times New Roman"/>
                <w:bCs/>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67F70" w:rsidRPr="00B928E9" w:rsidRDefault="00067F70"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67F70" w:rsidRPr="00B928E9" w:rsidRDefault="00067F70"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67F70" w:rsidRPr="00DC45DC" w:rsidRDefault="00067F70" w:rsidP="00067F7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67F70" w:rsidRPr="0097109E" w:rsidRDefault="00067F70" w:rsidP="00067F7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67F70" w:rsidRPr="0097109E" w:rsidRDefault="00067F70" w:rsidP="00067F7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rPr>
          <w:rFonts w:ascii="Times New Roman" w:hAnsi="Times New Roman"/>
          <w:sz w:val="24"/>
          <w:szCs w:val="24"/>
        </w:rPr>
      </w:pP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67F70" w:rsidRPr="0097109E" w:rsidRDefault="00067F70" w:rsidP="00067F7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067F70"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67F70"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67F70" w:rsidRPr="00B928E9" w:rsidRDefault="00067F70"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67F70" w:rsidRPr="0097109E" w:rsidRDefault="00067F70"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067F70" w:rsidRPr="00B928E9" w:rsidRDefault="00067F70"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67F70" w:rsidRPr="00B928E9" w:rsidRDefault="00033B22"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067F70" w:rsidRPr="0097109E">
              <w:rPr>
                <w:rFonts w:ascii="Times New Roman" w:hAnsi="Times New Roman"/>
                <w:sz w:val="20"/>
                <w:szCs w:val="20"/>
              </w:rPr>
              <w:t xml:space="preserve"> </w:t>
            </w:r>
            <w:r w:rsidR="00067F70" w:rsidRPr="00B928E9">
              <w:rPr>
                <w:rFonts w:ascii="Times New Roman" w:hAnsi="Times New Roman"/>
                <w:color w:val="FF0000"/>
                <w:sz w:val="20"/>
                <w:szCs w:val="20"/>
              </w:rPr>
              <w:t xml:space="preserve">644099, </w:t>
            </w:r>
            <w:r w:rsidR="00067F70" w:rsidRPr="00B928E9">
              <w:rPr>
                <w:rFonts w:ascii="Times New Roman" w:hAnsi="Times New Roman"/>
                <w:bCs/>
                <w:color w:val="FF0000"/>
                <w:sz w:val="20"/>
                <w:szCs w:val="20"/>
              </w:rPr>
              <w:t>Омская</w:t>
            </w:r>
            <w:r w:rsidR="00067F70" w:rsidRPr="00B928E9">
              <w:rPr>
                <w:rFonts w:ascii="Times New Roman" w:hAnsi="Times New Roman"/>
                <w:color w:val="FF0000"/>
                <w:sz w:val="20"/>
                <w:szCs w:val="20"/>
              </w:rPr>
              <w:t xml:space="preserve"> обл., г </w:t>
            </w:r>
            <w:r w:rsidR="00067F70" w:rsidRPr="00B928E9">
              <w:rPr>
                <w:rFonts w:ascii="Times New Roman" w:hAnsi="Times New Roman"/>
                <w:bCs/>
                <w:color w:val="FF0000"/>
                <w:sz w:val="20"/>
                <w:szCs w:val="20"/>
              </w:rPr>
              <w:t>Омск</w:t>
            </w:r>
            <w:r w:rsidR="00067F7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67F70" w:rsidRPr="0097109E" w:rsidRDefault="00067F70"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67F70" w:rsidRPr="0097109E" w:rsidRDefault="00067F70" w:rsidP="007B5F32">
            <w:pPr>
              <w:widowControl w:val="0"/>
              <w:autoSpaceDE w:val="0"/>
              <w:autoSpaceDN w:val="0"/>
              <w:adjustRightInd w:val="0"/>
              <w:spacing w:after="0" w:line="240" w:lineRule="auto"/>
              <w:jc w:val="center"/>
              <w:rPr>
                <w:rFonts w:ascii="Times New Roman" w:hAnsi="Times New Roman"/>
                <w:sz w:val="20"/>
                <w:szCs w:val="20"/>
              </w:rPr>
            </w:pPr>
          </w:p>
          <w:p w:rsidR="00067F70" w:rsidRPr="0097109E" w:rsidRDefault="00067F70"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67F70" w:rsidRPr="0097109E" w:rsidRDefault="00067F70" w:rsidP="007B5F32">
            <w:pPr>
              <w:widowControl w:val="0"/>
              <w:autoSpaceDE w:val="0"/>
              <w:autoSpaceDN w:val="0"/>
              <w:adjustRightInd w:val="0"/>
              <w:spacing w:after="0" w:line="240" w:lineRule="auto"/>
              <w:rPr>
                <w:rFonts w:ascii="Times New Roman" w:hAnsi="Times New Roman"/>
                <w:color w:val="FF0000"/>
                <w:sz w:val="20"/>
                <w:szCs w:val="20"/>
              </w:rPr>
            </w:pPr>
          </w:p>
          <w:p w:rsidR="00067F70" w:rsidRPr="0097109E" w:rsidRDefault="00067F70"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67F70" w:rsidRDefault="00067F70" w:rsidP="00067F70">
      <w:pPr>
        <w:tabs>
          <w:tab w:val="left" w:pos="2195"/>
        </w:tabs>
        <w:spacing w:after="0" w:line="240" w:lineRule="auto"/>
        <w:rPr>
          <w:rFonts w:ascii="Times New Roman" w:eastAsia="Calibri" w:hAnsi="Times New Roman"/>
          <w:sz w:val="24"/>
          <w:szCs w:val="24"/>
          <w:lang w:eastAsia="en-US"/>
        </w:rPr>
      </w:pPr>
    </w:p>
    <w:p w:rsidR="00372C52" w:rsidRDefault="00067F70" w:rsidP="00095329">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3A6A95" w:rsidRPr="00426652" w:rsidRDefault="003A6A95" w:rsidP="00095329">
      <w:pPr>
        <w:spacing w:after="0" w:line="240" w:lineRule="auto"/>
        <w:jc w:val="right"/>
        <w:rPr>
          <w:rFonts w:ascii="Times New Roman" w:hAnsi="Times New Roman"/>
          <w:bCs/>
          <w:sz w:val="24"/>
          <w:szCs w:val="24"/>
        </w:rPr>
      </w:pPr>
      <w:r w:rsidRPr="00426652">
        <w:rPr>
          <w:rFonts w:ascii="Times New Roman" w:hAnsi="Times New Roman"/>
          <w:bCs/>
          <w:sz w:val="24"/>
          <w:szCs w:val="24"/>
        </w:rPr>
        <w:t xml:space="preserve">Приложение </w:t>
      </w:r>
      <w:r w:rsidR="00372C52">
        <w:rPr>
          <w:rFonts w:ascii="Times New Roman" w:hAnsi="Times New Roman"/>
          <w:bCs/>
          <w:sz w:val="24"/>
          <w:szCs w:val="24"/>
        </w:rPr>
        <w:t>7</w:t>
      </w:r>
    </w:p>
    <w:p w:rsidR="003A6A95" w:rsidRPr="00426652" w:rsidRDefault="003A6A95" w:rsidP="00F028A5">
      <w:pPr>
        <w:spacing w:after="0" w:line="240" w:lineRule="auto"/>
        <w:jc w:val="right"/>
        <w:rPr>
          <w:rFonts w:ascii="Times New Roman" w:hAnsi="Times New Roman"/>
          <w:sz w:val="24"/>
          <w:szCs w:val="24"/>
        </w:rPr>
      </w:pPr>
    </w:p>
    <w:p w:rsidR="003A6A95" w:rsidRPr="00426652" w:rsidRDefault="003A6A95" w:rsidP="00F028A5">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372C52" w:rsidRPr="002424D2" w:rsidRDefault="00372C52" w:rsidP="00372C52">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372C52" w:rsidRPr="002424D2" w:rsidRDefault="00372C52" w:rsidP="00372C52">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p>
    <w:p w:rsidR="00372C52" w:rsidRPr="002424D2" w:rsidRDefault="00372C52" w:rsidP="00372C52">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372C52" w:rsidRPr="002424D2" w:rsidRDefault="00372C52" w:rsidP="00372C52">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372C52" w:rsidRPr="002424D2" w:rsidRDefault="00372C52" w:rsidP="00372C52">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372C52" w:rsidRPr="002424D2" w:rsidRDefault="00372C52" w:rsidP="00372C52">
      <w:pPr>
        <w:spacing w:after="0" w:line="240" w:lineRule="auto"/>
        <w:ind w:firstLine="709"/>
        <w:jc w:val="both"/>
        <w:rPr>
          <w:rFonts w:ascii="Times New Roman" w:hAnsi="Times New Roman"/>
          <w:sz w:val="24"/>
          <w:szCs w:val="24"/>
          <w:lang w:eastAsia="en-US"/>
        </w:rPr>
      </w:pPr>
    </w:p>
    <w:p w:rsidR="00372C52" w:rsidRPr="002424D2" w:rsidRDefault="00372C52" w:rsidP="00372C52">
      <w:pPr>
        <w:spacing w:after="0" w:line="240" w:lineRule="auto"/>
        <w:ind w:firstLine="709"/>
        <w:jc w:val="both"/>
        <w:rPr>
          <w:rFonts w:ascii="Times New Roman" w:hAnsi="Times New Roman"/>
          <w:sz w:val="24"/>
          <w:szCs w:val="24"/>
          <w:lang w:eastAsia="en-US"/>
        </w:rPr>
      </w:pPr>
    </w:p>
    <w:p w:rsidR="00372C52" w:rsidRPr="002424D2" w:rsidRDefault="00372C52" w:rsidP="00372C52">
      <w:pPr>
        <w:spacing w:after="0" w:line="240" w:lineRule="auto"/>
        <w:ind w:firstLine="708"/>
        <w:jc w:val="both"/>
        <w:rPr>
          <w:rFonts w:ascii="Times New Roman" w:hAnsi="Times New Roman"/>
          <w:sz w:val="24"/>
          <w:szCs w:val="24"/>
          <w:lang w:eastAsia="en-US"/>
        </w:rPr>
      </w:pPr>
    </w:p>
    <w:p w:rsidR="00372C52" w:rsidRPr="002424D2" w:rsidRDefault="00372C52" w:rsidP="00372C52">
      <w:pPr>
        <w:spacing w:after="0" w:line="240" w:lineRule="auto"/>
        <w:ind w:firstLine="708"/>
        <w:jc w:val="both"/>
        <w:rPr>
          <w:rFonts w:ascii="Times New Roman" w:hAnsi="Times New Roman"/>
          <w:b/>
          <w:sz w:val="24"/>
          <w:szCs w:val="24"/>
          <w:lang w:eastAsia="en-US"/>
        </w:rPr>
      </w:pPr>
    </w:p>
    <w:p w:rsidR="00372C52" w:rsidRPr="002424D2" w:rsidRDefault="00372C52" w:rsidP="00372C52">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3A6A95" w:rsidRPr="00426652" w:rsidRDefault="003A6A95" w:rsidP="00F028A5">
      <w:pPr>
        <w:rPr>
          <w:rFonts w:ascii="Times New Roman" w:hAnsi="Times New Roman"/>
          <w:sz w:val="24"/>
          <w:szCs w:val="24"/>
        </w:rPr>
      </w:pPr>
      <w:r w:rsidRPr="00426652">
        <w:rPr>
          <w:rFonts w:ascii="Times New Roman" w:hAnsi="Times New Roman"/>
          <w:sz w:val="24"/>
          <w:szCs w:val="24"/>
        </w:rPr>
        <w:br w:type="page"/>
      </w:r>
    </w:p>
    <w:p w:rsidR="00372C52" w:rsidRPr="00CD2A5E" w:rsidRDefault="00372C52" w:rsidP="00372C52">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372C52" w:rsidRPr="00CD2A5E" w:rsidRDefault="00372C52" w:rsidP="00372C52">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 xml:space="preserve">Образец заявления для прохождения практики  </w:t>
      </w:r>
    </w:p>
    <w:p w:rsidR="00372C52" w:rsidRPr="00CD2A5E" w:rsidRDefault="00372C52" w:rsidP="00372C52">
      <w:pPr>
        <w:spacing w:after="0" w:line="240" w:lineRule="auto"/>
        <w:ind w:firstLine="720"/>
        <w:jc w:val="right"/>
        <w:rPr>
          <w:rFonts w:ascii="Times New Roman" w:hAnsi="Times New Roman"/>
          <w:b/>
          <w:bCs/>
          <w:sz w:val="24"/>
          <w:szCs w:val="24"/>
          <w:lang w:eastAsia="en-US"/>
        </w:rPr>
      </w:pPr>
    </w:p>
    <w:p w:rsidR="00372C52" w:rsidRPr="00CD2A5E" w:rsidRDefault="00372C52" w:rsidP="00372C52">
      <w:pPr>
        <w:spacing w:after="0" w:line="240" w:lineRule="auto"/>
        <w:jc w:val="both"/>
        <w:rPr>
          <w:rFonts w:ascii="Times New Roman" w:hAnsi="Times New Roman"/>
          <w:sz w:val="24"/>
          <w:szCs w:val="24"/>
          <w:lang w:eastAsia="en-US"/>
        </w:rPr>
      </w:pPr>
    </w:p>
    <w:p w:rsidR="00372C52" w:rsidRPr="00CD2A5E" w:rsidRDefault="00372C52" w:rsidP="00372C52">
      <w:pPr>
        <w:tabs>
          <w:tab w:val="left" w:pos="4680"/>
          <w:tab w:val="left" w:pos="5040"/>
          <w:tab w:val="left" w:pos="5220"/>
        </w:tabs>
        <w:spacing w:after="0" w:line="240" w:lineRule="auto"/>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372C52" w:rsidRPr="00CD2A5E" w:rsidRDefault="00372C52" w:rsidP="00372C52">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CD2A5E">
        <w:rPr>
          <w:rFonts w:ascii="Times New Roman" w:eastAsia="Calibri" w:hAnsi="Times New Roman"/>
          <w:sz w:val="24"/>
          <w:szCs w:val="24"/>
          <w:lang w:eastAsia="en-US"/>
        </w:rPr>
        <w:t xml:space="preserve">ой </w:t>
      </w:r>
      <w:r>
        <w:rPr>
          <w:rFonts w:ascii="Times New Roman" w:eastAsia="Calibri" w:hAnsi="Times New Roman"/>
          <w:sz w:val="24"/>
          <w:szCs w:val="24"/>
          <w:lang w:eastAsia="en-US"/>
        </w:rPr>
        <w:t xml:space="preserve">(педагогической) </w:t>
      </w:r>
      <w:r w:rsidRPr="00CD2A5E">
        <w:rPr>
          <w:rFonts w:ascii="Times New Roman" w:eastAsia="Calibri" w:hAnsi="Times New Roman"/>
          <w:sz w:val="24"/>
          <w:szCs w:val="24"/>
          <w:lang w:eastAsia="en-US"/>
        </w:rPr>
        <w:t>практики</w:t>
      </w:r>
      <w:r w:rsidRPr="00CD2A5E">
        <w:rPr>
          <w:rFonts w:ascii="Times New Roman" w:hAnsi="Times New Roman"/>
          <w:sz w:val="24"/>
          <w:szCs w:val="24"/>
          <w:lang w:eastAsia="en-US"/>
        </w:rPr>
        <w:t xml:space="preserve"> (</w:t>
      </w:r>
      <w:r w:rsidR="00E9669A">
        <w:rPr>
          <w:rFonts w:ascii="Times New Roman" w:hAnsi="Times New Roman"/>
          <w:sz w:val="24"/>
          <w:szCs w:val="24"/>
          <w:lang w:eastAsia="en-US"/>
        </w:rPr>
        <w:t>тьюторск</w:t>
      </w:r>
      <w:r>
        <w:rPr>
          <w:rFonts w:ascii="Times New Roman" w:hAnsi="Times New Roman"/>
          <w:sz w:val="24"/>
          <w:szCs w:val="24"/>
          <w:lang w:eastAsia="en-US"/>
        </w:rPr>
        <w:t>ой</w:t>
      </w:r>
      <w:r w:rsidRPr="00CD2A5E">
        <w:rPr>
          <w:rFonts w:ascii="Times New Roman" w:hAnsi="Times New Roman"/>
          <w:sz w:val="24"/>
          <w:szCs w:val="24"/>
          <w:lang w:eastAsia="en-US"/>
        </w:rPr>
        <w:t>)</w:t>
      </w:r>
      <w:r>
        <w:rPr>
          <w:rFonts w:ascii="Times New Roman" w:hAnsi="Times New Roman"/>
          <w:sz w:val="24"/>
          <w:szCs w:val="24"/>
          <w:lang w:eastAsia="en-US"/>
        </w:rPr>
        <w:t xml:space="preserve"> </w:t>
      </w:r>
      <w:r w:rsidRPr="00CD2A5E">
        <w:rPr>
          <w:rFonts w:ascii="Times New Roman" w:hAnsi="Times New Roman"/>
          <w:sz w:val="24"/>
          <w:szCs w:val="24"/>
          <w:lang w:eastAsia="en-US"/>
        </w:rPr>
        <w:t>в</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372C52" w:rsidRPr="00CD2A5E" w:rsidRDefault="00372C52" w:rsidP="00372C52">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372C52" w:rsidRPr="00CD2A5E" w:rsidRDefault="00372C52" w:rsidP="00372C52">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372C52" w:rsidRPr="00CD2A5E" w:rsidRDefault="00372C52" w:rsidP="00372C5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spacing w:after="0" w:line="240" w:lineRule="auto"/>
        <w:rPr>
          <w:rFonts w:ascii="Times New Roman" w:hAnsi="Times New Roman"/>
          <w:sz w:val="24"/>
          <w:szCs w:val="24"/>
          <w:lang w:eastAsia="en-US"/>
        </w:rPr>
      </w:pP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372C52" w:rsidRPr="00CD2A5E" w:rsidRDefault="00372C52" w:rsidP="00372C52">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372C52" w:rsidRPr="00CD2A5E" w:rsidRDefault="00372C52" w:rsidP="00372C5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372C52" w:rsidRPr="00CD2A5E" w:rsidRDefault="00372C52" w:rsidP="00372C52">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372C52" w:rsidRPr="00634281" w:rsidRDefault="00372C52" w:rsidP="00372C52">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2665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426652"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F367F"/>
    <w:multiLevelType w:val="hybridMultilevel"/>
    <w:tmpl w:val="9CB8E320"/>
    <w:lvl w:ilvl="0" w:tplc="CC86DB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E3352E6"/>
    <w:multiLevelType w:val="hybridMultilevel"/>
    <w:tmpl w:val="32426870"/>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7"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BB356F"/>
    <w:multiLevelType w:val="hybridMultilevel"/>
    <w:tmpl w:val="FFFFFFFF"/>
    <w:lvl w:ilvl="0" w:tplc="3D508CBE">
      <w:numFmt w:val="bullet"/>
      <w:lvlText w:val="–"/>
      <w:lvlJc w:val="left"/>
      <w:pPr>
        <w:ind w:left="110" w:hanging="180"/>
      </w:pPr>
      <w:rPr>
        <w:rFonts w:ascii="Times New Roman" w:eastAsia="Times New Roman" w:hAnsi="Times New Roman" w:hint="default"/>
        <w:spacing w:val="-8"/>
        <w:w w:val="100"/>
        <w:sz w:val="24"/>
      </w:rPr>
    </w:lvl>
    <w:lvl w:ilvl="1" w:tplc="BC942D68">
      <w:numFmt w:val="bullet"/>
      <w:lvlText w:val="•"/>
      <w:lvlJc w:val="left"/>
      <w:pPr>
        <w:ind w:left="702" w:hanging="180"/>
      </w:pPr>
      <w:rPr>
        <w:rFonts w:hint="default"/>
      </w:rPr>
    </w:lvl>
    <w:lvl w:ilvl="2" w:tplc="5D8882A0">
      <w:numFmt w:val="bullet"/>
      <w:lvlText w:val="•"/>
      <w:lvlJc w:val="left"/>
      <w:pPr>
        <w:ind w:left="1285" w:hanging="180"/>
      </w:pPr>
      <w:rPr>
        <w:rFonts w:hint="default"/>
      </w:rPr>
    </w:lvl>
    <w:lvl w:ilvl="3" w:tplc="AF8404B6">
      <w:numFmt w:val="bullet"/>
      <w:lvlText w:val="•"/>
      <w:lvlJc w:val="left"/>
      <w:pPr>
        <w:ind w:left="1867" w:hanging="180"/>
      </w:pPr>
      <w:rPr>
        <w:rFonts w:hint="default"/>
      </w:rPr>
    </w:lvl>
    <w:lvl w:ilvl="4" w:tplc="FC62D7B0">
      <w:numFmt w:val="bullet"/>
      <w:lvlText w:val="•"/>
      <w:lvlJc w:val="left"/>
      <w:pPr>
        <w:ind w:left="2450" w:hanging="180"/>
      </w:pPr>
      <w:rPr>
        <w:rFonts w:hint="default"/>
      </w:rPr>
    </w:lvl>
    <w:lvl w:ilvl="5" w:tplc="32FC7146">
      <w:numFmt w:val="bullet"/>
      <w:lvlText w:val="•"/>
      <w:lvlJc w:val="left"/>
      <w:pPr>
        <w:ind w:left="3032" w:hanging="180"/>
      </w:pPr>
      <w:rPr>
        <w:rFonts w:hint="default"/>
      </w:rPr>
    </w:lvl>
    <w:lvl w:ilvl="6" w:tplc="2AECE77A">
      <w:numFmt w:val="bullet"/>
      <w:lvlText w:val="•"/>
      <w:lvlJc w:val="left"/>
      <w:pPr>
        <w:ind w:left="3615" w:hanging="180"/>
      </w:pPr>
      <w:rPr>
        <w:rFonts w:hint="default"/>
      </w:rPr>
    </w:lvl>
    <w:lvl w:ilvl="7" w:tplc="EEA604BA">
      <w:numFmt w:val="bullet"/>
      <w:lvlText w:val="•"/>
      <w:lvlJc w:val="left"/>
      <w:pPr>
        <w:ind w:left="4197" w:hanging="180"/>
      </w:pPr>
      <w:rPr>
        <w:rFonts w:hint="default"/>
      </w:rPr>
    </w:lvl>
    <w:lvl w:ilvl="8" w:tplc="A70E3F18">
      <w:numFmt w:val="bullet"/>
      <w:lvlText w:val="•"/>
      <w:lvlJc w:val="left"/>
      <w:pPr>
        <w:ind w:left="4780" w:hanging="180"/>
      </w:pPr>
      <w:rPr>
        <w:rFonts w:hint="default"/>
      </w:rPr>
    </w:lvl>
  </w:abstractNum>
  <w:abstractNum w:abstractNumId="26"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A416C1F"/>
    <w:multiLevelType w:val="hybridMultilevel"/>
    <w:tmpl w:val="D4CC279C"/>
    <w:lvl w:ilvl="0" w:tplc="05E22B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6"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7"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20"/>
  </w:num>
  <w:num w:numId="5">
    <w:abstractNumId w:val="11"/>
  </w:num>
  <w:num w:numId="6">
    <w:abstractNumId w:val="4"/>
  </w:num>
  <w:num w:numId="7">
    <w:abstractNumId w:val="42"/>
  </w:num>
  <w:num w:numId="8">
    <w:abstractNumId w:val="12"/>
  </w:num>
  <w:num w:numId="9">
    <w:abstractNumId w:val="38"/>
  </w:num>
  <w:num w:numId="10">
    <w:abstractNumId w:val="13"/>
  </w:num>
  <w:num w:numId="11">
    <w:abstractNumId w:val="6"/>
  </w:num>
  <w:num w:numId="12">
    <w:abstractNumId w:val="5"/>
  </w:num>
  <w:num w:numId="13">
    <w:abstractNumId w:val="7"/>
  </w:num>
  <w:num w:numId="14">
    <w:abstractNumId w:val="14"/>
  </w:num>
  <w:num w:numId="15">
    <w:abstractNumId w:val="34"/>
  </w:num>
  <w:num w:numId="16">
    <w:abstractNumId w:val="28"/>
  </w:num>
  <w:num w:numId="17">
    <w:abstractNumId w:val="37"/>
  </w:num>
  <w:num w:numId="18">
    <w:abstractNumId w:val="43"/>
  </w:num>
  <w:num w:numId="19">
    <w:abstractNumId w:val="44"/>
  </w:num>
  <w:num w:numId="20">
    <w:abstractNumId w:val="27"/>
  </w:num>
  <w:num w:numId="21">
    <w:abstractNumId w:val="17"/>
  </w:num>
  <w:num w:numId="22">
    <w:abstractNumId w:val="9"/>
  </w:num>
  <w:num w:numId="23">
    <w:abstractNumId w:val="33"/>
  </w:num>
  <w:num w:numId="24">
    <w:abstractNumId w:val="3"/>
  </w:num>
  <w:num w:numId="25">
    <w:abstractNumId w:val="26"/>
  </w:num>
  <w:num w:numId="26">
    <w:abstractNumId w:val="36"/>
  </w:num>
  <w:num w:numId="27">
    <w:abstractNumId w:val="39"/>
  </w:num>
  <w:num w:numId="28">
    <w:abstractNumId w:val="25"/>
  </w:num>
  <w:num w:numId="29">
    <w:abstractNumId w:val="16"/>
  </w:num>
  <w:num w:numId="30">
    <w:abstractNumId w:val="8"/>
  </w:num>
  <w:num w:numId="31">
    <w:abstractNumId w:val="32"/>
  </w:num>
  <w:num w:numId="32">
    <w:abstractNumId w:val="15"/>
  </w:num>
  <w:num w:numId="33">
    <w:abstractNumId w:val="41"/>
  </w:num>
  <w:num w:numId="34">
    <w:abstractNumId w:val="40"/>
  </w:num>
  <w:num w:numId="35">
    <w:abstractNumId w:val="18"/>
  </w:num>
  <w:num w:numId="36">
    <w:abstractNumId w:val="45"/>
  </w:num>
  <w:num w:numId="37">
    <w:abstractNumId w:val="31"/>
  </w:num>
  <w:num w:numId="38">
    <w:abstractNumId w:val="10"/>
  </w:num>
  <w:num w:numId="39">
    <w:abstractNumId w:val="21"/>
  </w:num>
  <w:num w:numId="40">
    <w:abstractNumId w:val="22"/>
  </w:num>
  <w:num w:numId="41">
    <w:abstractNumId w:val="24"/>
  </w:num>
  <w:num w:numId="42">
    <w:abstractNumId w:val="30"/>
  </w:num>
  <w:num w:numId="43">
    <w:abstractNumId w:val="19"/>
  </w:num>
  <w:num w:numId="44">
    <w:abstractNumId w:val="29"/>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3B22"/>
    <w:rsid w:val="00036C64"/>
    <w:rsid w:val="0004226B"/>
    <w:rsid w:val="00042D37"/>
    <w:rsid w:val="00046528"/>
    <w:rsid w:val="00046FEB"/>
    <w:rsid w:val="000609E8"/>
    <w:rsid w:val="00067F70"/>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2558"/>
    <w:rsid w:val="00163D3F"/>
    <w:rsid w:val="00172C27"/>
    <w:rsid w:val="00174540"/>
    <w:rsid w:val="00177748"/>
    <w:rsid w:val="00185BD6"/>
    <w:rsid w:val="001971C8"/>
    <w:rsid w:val="001A4DAB"/>
    <w:rsid w:val="001B304D"/>
    <w:rsid w:val="001C13DE"/>
    <w:rsid w:val="001C7613"/>
    <w:rsid w:val="001D1050"/>
    <w:rsid w:val="001E0232"/>
    <w:rsid w:val="001F4AD8"/>
    <w:rsid w:val="00201C62"/>
    <w:rsid w:val="00204A8A"/>
    <w:rsid w:val="00220FD4"/>
    <w:rsid w:val="0022112F"/>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2C52"/>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26652"/>
    <w:rsid w:val="0043671C"/>
    <w:rsid w:val="00444953"/>
    <w:rsid w:val="004645C3"/>
    <w:rsid w:val="00491941"/>
    <w:rsid w:val="00492964"/>
    <w:rsid w:val="004A09A6"/>
    <w:rsid w:val="004A182B"/>
    <w:rsid w:val="004A285B"/>
    <w:rsid w:val="004B56D1"/>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744"/>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C1AE0"/>
    <w:rsid w:val="005C2073"/>
    <w:rsid w:val="005C2DF3"/>
    <w:rsid w:val="005D418B"/>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3A26"/>
    <w:rsid w:val="006A4D86"/>
    <w:rsid w:val="006B0E37"/>
    <w:rsid w:val="006B348B"/>
    <w:rsid w:val="006D40A7"/>
    <w:rsid w:val="006D5BED"/>
    <w:rsid w:val="006E6AB5"/>
    <w:rsid w:val="006F366D"/>
    <w:rsid w:val="0070558D"/>
    <w:rsid w:val="00706A9C"/>
    <w:rsid w:val="00712EC1"/>
    <w:rsid w:val="00713368"/>
    <w:rsid w:val="0071577D"/>
    <w:rsid w:val="0072640F"/>
    <w:rsid w:val="007310B6"/>
    <w:rsid w:val="007340D8"/>
    <w:rsid w:val="00734A2C"/>
    <w:rsid w:val="007366AD"/>
    <w:rsid w:val="007379E3"/>
    <w:rsid w:val="00745849"/>
    <w:rsid w:val="0074604E"/>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1FC8"/>
    <w:rsid w:val="0088250A"/>
    <w:rsid w:val="00882915"/>
    <w:rsid w:val="00884FB7"/>
    <w:rsid w:val="00892F56"/>
    <w:rsid w:val="00897DD5"/>
    <w:rsid w:val="008A37E5"/>
    <w:rsid w:val="008C783D"/>
    <w:rsid w:val="008D15E4"/>
    <w:rsid w:val="008D24DD"/>
    <w:rsid w:val="008E3525"/>
    <w:rsid w:val="00906A16"/>
    <w:rsid w:val="0091303C"/>
    <w:rsid w:val="0093141B"/>
    <w:rsid w:val="009375AF"/>
    <w:rsid w:val="00946D45"/>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73CE"/>
    <w:rsid w:val="00AE0DD3"/>
    <w:rsid w:val="00AE2ED1"/>
    <w:rsid w:val="00AE55B5"/>
    <w:rsid w:val="00B068BC"/>
    <w:rsid w:val="00B0775E"/>
    <w:rsid w:val="00B24E40"/>
    <w:rsid w:val="00B33C5B"/>
    <w:rsid w:val="00B349A6"/>
    <w:rsid w:val="00B47023"/>
    <w:rsid w:val="00B609A6"/>
    <w:rsid w:val="00B72DF9"/>
    <w:rsid w:val="00B742D2"/>
    <w:rsid w:val="00B8209C"/>
    <w:rsid w:val="00B93628"/>
    <w:rsid w:val="00B974CF"/>
    <w:rsid w:val="00BA7207"/>
    <w:rsid w:val="00BB3BB3"/>
    <w:rsid w:val="00BB4D65"/>
    <w:rsid w:val="00BC02C6"/>
    <w:rsid w:val="00BC6865"/>
    <w:rsid w:val="00BC7776"/>
    <w:rsid w:val="00BF35B0"/>
    <w:rsid w:val="00BF4DBC"/>
    <w:rsid w:val="00C0438A"/>
    <w:rsid w:val="00C07D70"/>
    <w:rsid w:val="00C1317F"/>
    <w:rsid w:val="00C15B0A"/>
    <w:rsid w:val="00C17903"/>
    <w:rsid w:val="00C221CD"/>
    <w:rsid w:val="00C263B4"/>
    <w:rsid w:val="00C32254"/>
    <w:rsid w:val="00C35A1D"/>
    <w:rsid w:val="00C55535"/>
    <w:rsid w:val="00C630E4"/>
    <w:rsid w:val="00C720A3"/>
    <w:rsid w:val="00C8157E"/>
    <w:rsid w:val="00C9365D"/>
    <w:rsid w:val="00C93F82"/>
    <w:rsid w:val="00C97BB5"/>
    <w:rsid w:val="00CA3232"/>
    <w:rsid w:val="00CA67F9"/>
    <w:rsid w:val="00CA6892"/>
    <w:rsid w:val="00CB14D7"/>
    <w:rsid w:val="00CE55AD"/>
    <w:rsid w:val="00CF0654"/>
    <w:rsid w:val="00D023AE"/>
    <w:rsid w:val="00D05467"/>
    <w:rsid w:val="00D1762C"/>
    <w:rsid w:val="00D24754"/>
    <w:rsid w:val="00D25C93"/>
    <w:rsid w:val="00D3511B"/>
    <w:rsid w:val="00D50470"/>
    <w:rsid w:val="00D62E8F"/>
    <w:rsid w:val="00D63F79"/>
    <w:rsid w:val="00D65B7B"/>
    <w:rsid w:val="00D71565"/>
    <w:rsid w:val="00D81947"/>
    <w:rsid w:val="00D90E5D"/>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838FF"/>
    <w:rsid w:val="00E86BF3"/>
    <w:rsid w:val="00E9669A"/>
    <w:rsid w:val="00E96ED4"/>
    <w:rsid w:val="00E97B4A"/>
    <w:rsid w:val="00EA0B6E"/>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5:docId w15:val="{0DF2233F-93C1-4640-A18D-C695509E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AC6"/>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cs="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character" w:styleId="af6">
    <w:name w:val="Unresolved Mention"/>
    <w:basedOn w:val="a0"/>
    <w:uiPriority w:val="99"/>
    <w:semiHidden/>
    <w:unhideWhenUsed/>
    <w:rsid w:val="00033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10184</Words>
  <Characters>58053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cp:revision>
  <cp:lastPrinted>2018-06-14T08:09:00Z</cp:lastPrinted>
  <dcterms:created xsi:type="dcterms:W3CDTF">2022-03-07T07:11:00Z</dcterms:created>
  <dcterms:modified xsi:type="dcterms:W3CDTF">2022-11-13T12:59:00Z</dcterms:modified>
</cp:coreProperties>
</file>